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76" w:lineRule="auto"/>
        <w:rPr/>
      </w:pPr>
      <w:bookmarkStart w:colFirst="0" w:colLast="0" w:name="_y68ygvnliabl" w:id="0"/>
      <w:bookmarkEnd w:id="0"/>
      <w:r w:rsidDel="00000000" w:rsidR="00000000" w:rsidRPr="00000000">
        <w:rPr>
          <w:rtl w:val="0"/>
        </w:rPr>
        <w:t xml:space="preserve">LHU Board of Directors Regular Meeting</w:t>
      </w:r>
    </w:p>
    <w:p w:rsidR="00000000" w:rsidDel="00000000" w:rsidP="00000000" w:rsidRDefault="00000000" w:rsidRPr="00000000" w14:paraId="00000002">
      <w:pPr>
        <w:spacing w:line="276"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line="276" w:lineRule="auto"/>
        <w:jc w:val="right"/>
        <w:rPr>
          <w:b w:val="1"/>
          <w:sz w:val="21"/>
          <w:szCs w:val="21"/>
        </w:rPr>
      </w:pPr>
      <w:r w:rsidDel="00000000" w:rsidR="00000000" w:rsidRPr="00000000">
        <w:rPr>
          <w:b w:val="1"/>
          <w:sz w:val="21"/>
          <w:szCs w:val="21"/>
          <w:rtl w:val="0"/>
        </w:rPr>
        <w:t xml:space="preserve">February 16, 2022 6:30 PM</w:t>
      </w:r>
    </w:p>
    <w:p w:rsidR="00000000" w:rsidDel="00000000" w:rsidP="00000000" w:rsidRDefault="00000000" w:rsidRPr="00000000" w14:paraId="00000004">
      <w:pPr>
        <w:spacing w:line="276" w:lineRule="auto"/>
        <w:jc w:val="right"/>
        <w:rPr>
          <w:b w:val="1"/>
          <w:sz w:val="21"/>
          <w:szCs w:val="21"/>
        </w:rPr>
      </w:pPr>
      <w:r w:rsidDel="00000000" w:rsidR="00000000" w:rsidRPr="00000000">
        <w:rPr>
          <w:b w:val="1"/>
          <w:sz w:val="21"/>
          <w:szCs w:val="21"/>
          <w:rtl w:val="0"/>
        </w:rPr>
        <w:t xml:space="preserve">Sterling Montessori Academy and Charter School</w:t>
      </w:r>
    </w:p>
    <w:p w:rsidR="00000000" w:rsidDel="00000000" w:rsidP="00000000" w:rsidRDefault="00000000" w:rsidRPr="00000000" w14:paraId="00000005">
      <w:pPr>
        <w:spacing w:line="276" w:lineRule="auto"/>
        <w:jc w:val="right"/>
        <w:rPr>
          <w:b w:val="1"/>
          <w:sz w:val="21"/>
          <w:szCs w:val="21"/>
        </w:rPr>
      </w:pPr>
      <w:r w:rsidDel="00000000" w:rsidR="00000000" w:rsidRPr="00000000">
        <w:rPr>
          <w:b w:val="1"/>
          <w:sz w:val="21"/>
          <w:szCs w:val="21"/>
          <w:rtl w:val="0"/>
        </w:rPr>
        <w:t xml:space="preserve">202 Treybrooke Drive, Morrisville, NC 27560</w:t>
      </w:r>
    </w:p>
    <w:p w:rsidR="00000000" w:rsidDel="00000000" w:rsidP="00000000" w:rsidRDefault="00000000" w:rsidRPr="00000000" w14:paraId="00000006">
      <w:pPr>
        <w:spacing w:line="276" w:lineRule="auto"/>
        <w:jc w:val="right"/>
        <w:rPr>
          <w:b w:val="1"/>
          <w:sz w:val="21"/>
          <w:szCs w:val="21"/>
        </w:rPr>
        <w:sectPr>
          <w:pgSz w:h="15840" w:w="12240" w:orient="portrait"/>
          <w:pgMar w:bottom="1440" w:top="1440" w:left="1440" w:right="1440" w:header="720" w:footer="720"/>
          <w:pgNumType w:start="1"/>
        </w:sectPr>
      </w:pPr>
      <w:r w:rsidDel="00000000" w:rsidR="00000000" w:rsidRPr="00000000">
        <w:rPr>
          <w:b w:val="1"/>
          <w:sz w:val="21"/>
          <w:szCs w:val="21"/>
          <w:rtl w:val="0"/>
        </w:rPr>
        <w:t xml:space="preserve">Virtual via Google Meet</w:t>
      </w:r>
    </w:p>
    <w:p w:rsidR="00000000" w:rsidDel="00000000" w:rsidP="00000000" w:rsidRDefault="00000000" w:rsidRPr="00000000" w14:paraId="00000007">
      <w:pPr>
        <w:spacing w:line="276" w:lineRule="auto"/>
        <w:jc w:val="both"/>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spacing w:line="276" w:lineRule="auto"/>
        <w:rPr/>
      </w:pPr>
      <w:r w:rsidDel="00000000" w:rsidR="00000000" w:rsidRPr="00000000">
        <w:rPr>
          <w:sz w:val="32"/>
          <w:szCs w:val="32"/>
          <w:rtl w:val="0"/>
        </w:rPr>
        <w:t xml:space="preserve">1.</w:t>
      </w:r>
      <w:r w:rsidDel="00000000" w:rsidR="00000000" w:rsidRPr="00000000">
        <w:rPr>
          <w:rtl w:val="0"/>
        </w:rPr>
        <w:t xml:space="preserve"> COMMENCEMENT</w:t>
      </w:r>
    </w:p>
    <w:p w:rsidR="00000000" w:rsidDel="00000000" w:rsidP="00000000" w:rsidRDefault="00000000" w:rsidRPr="00000000" w14:paraId="00000009">
      <w:pPr>
        <w:pStyle w:val="Heading4"/>
        <w:spacing w:line="276" w:lineRule="auto"/>
        <w:rPr/>
      </w:pPr>
      <w:r w:rsidDel="00000000" w:rsidR="00000000" w:rsidRPr="00000000">
        <w:rPr>
          <w:rtl w:val="0"/>
        </w:rPr>
        <w:t xml:space="preserve">Call to Order and Board Attendance w/Determination of Quorum</w:t>
        <w:br w:type="textWrapping"/>
        <w:t xml:space="preserve">At 6:31pm</w:t>
      </w:r>
    </w:p>
    <w:p w:rsidR="00000000" w:rsidDel="00000000" w:rsidP="00000000" w:rsidRDefault="00000000" w:rsidRPr="00000000" w14:paraId="0000000A">
      <w:pPr>
        <w:pStyle w:val="Heading5"/>
        <w:spacing w:line="276" w:lineRule="auto"/>
        <w:rPr/>
      </w:pPr>
      <w:bookmarkStart w:colFirst="0" w:colLast="0" w:name="_byz1jx3ynibh" w:id="1"/>
      <w:bookmarkEnd w:id="1"/>
      <w:r w:rsidDel="00000000" w:rsidR="00000000" w:rsidRPr="00000000">
        <w:rPr>
          <w:rtl w:val="0"/>
        </w:rPr>
        <w:t xml:space="preserve">Quorum Present with following Board Members in Attendance: </w:t>
        <w:br w:type="textWrapping"/>
      </w:r>
    </w:p>
    <w:tbl>
      <w:tblPr>
        <w:tblStyle w:val="Table1"/>
        <w:tblW w:w="936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070"/>
        <w:gridCol w:w="900"/>
        <w:gridCol w:w="255"/>
        <w:gridCol w:w="1830"/>
        <w:gridCol w:w="1005"/>
        <w:gridCol w:w="255"/>
        <w:gridCol w:w="2100"/>
        <w:gridCol w:w="945"/>
        <w:tblGridChange w:id="0">
          <w:tblGrid>
            <w:gridCol w:w="2070"/>
            <w:gridCol w:w="900"/>
            <w:gridCol w:w="255"/>
            <w:gridCol w:w="1830"/>
            <w:gridCol w:w="1005"/>
            <w:gridCol w:w="255"/>
            <w:gridCol w:w="2100"/>
            <w:gridCol w:w="9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16"/>
                <w:szCs w:val="16"/>
                <w:u w:val="single"/>
              </w:rPr>
            </w:pPr>
            <w:r w:rsidDel="00000000" w:rsidR="00000000" w:rsidRPr="00000000">
              <w:rPr>
                <w:b w:val="1"/>
                <w:sz w:val="16"/>
                <w:szCs w:val="16"/>
                <w:u w:val="single"/>
                <w:rtl w:val="0"/>
              </w:rPr>
              <w:t xml:space="preserve">Present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16"/>
                <w:szCs w:val="16"/>
                <w:u w:val="single"/>
              </w:rPr>
            </w:pPr>
            <w:r w:rsidDel="00000000" w:rsidR="00000000" w:rsidRPr="00000000">
              <w:rPr>
                <w:b w:val="1"/>
                <w:sz w:val="16"/>
                <w:szCs w:val="16"/>
                <w:u w:val="single"/>
                <w:rtl w:val="0"/>
              </w:rPr>
              <w:t xml:space="preserve">Present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16"/>
                <w:szCs w:val="16"/>
                <w:u w:val="single"/>
              </w:rPr>
            </w:pPr>
            <w:r w:rsidDel="00000000" w:rsidR="00000000" w:rsidRPr="00000000">
              <w:rPr>
                <w:b w:val="1"/>
                <w:sz w:val="16"/>
                <w:szCs w:val="16"/>
                <w:u w:val="single"/>
                <w:rtl w:val="0"/>
              </w:rPr>
              <w:t xml:space="preserve">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33">
      <w:pPr>
        <w:pStyle w:val="Heading5"/>
        <w:spacing w:line="276" w:lineRule="auto"/>
        <w:rPr/>
      </w:pPr>
      <w:bookmarkStart w:colFirst="0" w:colLast="0" w:name="_b88g5dl46283" w:id="2"/>
      <w:bookmarkEnd w:id="2"/>
      <w:r w:rsidDel="00000000" w:rsidR="00000000" w:rsidRPr="00000000">
        <w:rPr>
          <w:rtl w:val="0"/>
        </w:rPr>
        <w:br w:type="textWrapping"/>
        <w:t xml:space="preserve">Reading of Mission Statement: </w:t>
      </w:r>
    </w:p>
    <w:p w:rsidR="00000000" w:rsidDel="00000000" w:rsidP="00000000" w:rsidRDefault="00000000" w:rsidRPr="00000000" w14:paraId="00000034">
      <w:pPr>
        <w:spacing w:line="276" w:lineRule="auto"/>
        <w:jc w:val="both"/>
        <w:rPr>
          <w:sz w:val="20"/>
          <w:szCs w:val="20"/>
        </w:rPr>
      </w:pPr>
      <w:r w:rsidDel="00000000" w:rsidR="00000000" w:rsidRPr="00000000">
        <w:rPr>
          <w:i w:val="1"/>
          <w:color w:val="404040"/>
          <w:sz w:val="20"/>
          <w:szCs w:val="20"/>
          <w:rtl w:val="0"/>
        </w:rPr>
        <w:t xml:space="preserve">“The mission of Sterling Montessori is to create a diverse educational community, grounded in the Montessori philosophy and teaching practices, that fosters curiosity, creativity, and critical thinking in its students. We strive to empower each student to become life-long learners who respect themselves, others, and their environment.”</w:t>
      </w:r>
      <w:r w:rsidDel="00000000" w:rsidR="00000000" w:rsidRPr="00000000">
        <w:rPr>
          <w:rtl w:val="0"/>
        </w:rPr>
      </w:r>
    </w:p>
    <w:p w:rsidR="00000000" w:rsidDel="00000000" w:rsidP="00000000" w:rsidRDefault="00000000" w:rsidRPr="00000000" w14:paraId="00000035">
      <w:pPr>
        <w:pStyle w:val="Heading4"/>
        <w:spacing w:line="276" w:lineRule="auto"/>
        <w:rPr/>
      </w:pPr>
      <w:r w:rsidDel="00000000" w:rsidR="00000000" w:rsidRPr="00000000">
        <w:rPr>
          <w:rtl w:val="0"/>
        </w:rPr>
        <w:t xml:space="preserve">Additions to the Agenda</w:t>
      </w:r>
    </w:p>
    <w:p w:rsidR="00000000" w:rsidDel="00000000" w:rsidP="00000000" w:rsidRDefault="00000000" w:rsidRPr="00000000" w14:paraId="00000036">
      <w:pPr>
        <w:spacing w:line="276" w:lineRule="auto"/>
        <w:rPr>
          <w:i w:val="1"/>
          <w:color w:val="404040"/>
          <w:sz w:val="20"/>
          <w:szCs w:val="20"/>
        </w:rPr>
      </w:pPr>
      <w:r w:rsidDel="00000000" w:rsidR="00000000" w:rsidRPr="00000000">
        <w:rPr>
          <w:i w:val="1"/>
          <w:color w:val="404040"/>
          <w:sz w:val="20"/>
          <w:szCs w:val="20"/>
          <w:rtl w:val="0"/>
        </w:rPr>
        <w:t xml:space="preserve">Related consent agenda items or discussion items added to agenda prior to consent vote.</w:t>
      </w:r>
    </w:p>
    <w:p w:rsidR="00000000" w:rsidDel="00000000" w:rsidP="00000000" w:rsidRDefault="00000000" w:rsidRPr="00000000" w14:paraId="00000037">
      <w:pPr>
        <w:numPr>
          <w:ilvl w:val="0"/>
          <w:numId w:val="5"/>
        </w:numPr>
        <w:spacing w:line="276" w:lineRule="auto"/>
        <w:ind w:left="720" w:hanging="360"/>
        <w:rPr>
          <w:color w:val="404040"/>
          <w:sz w:val="20"/>
          <w:szCs w:val="20"/>
        </w:rPr>
      </w:pPr>
      <w:r w:rsidDel="00000000" w:rsidR="00000000" w:rsidRPr="00000000">
        <w:rPr>
          <w:color w:val="404040"/>
          <w:sz w:val="20"/>
          <w:szCs w:val="20"/>
          <w:rtl w:val="0"/>
        </w:rPr>
        <w:t xml:space="preserve">Director of Operations Role and Job Description</w:t>
      </w:r>
    </w:p>
    <w:p w:rsidR="00000000" w:rsidDel="00000000" w:rsidP="00000000" w:rsidRDefault="00000000" w:rsidRPr="00000000" w14:paraId="00000038">
      <w:pPr>
        <w:numPr>
          <w:ilvl w:val="0"/>
          <w:numId w:val="5"/>
        </w:numPr>
        <w:spacing w:line="276" w:lineRule="auto"/>
        <w:ind w:left="720" w:hanging="360"/>
        <w:rPr>
          <w:color w:val="404040"/>
          <w:sz w:val="20"/>
          <w:szCs w:val="20"/>
          <w:u w:val="none"/>
        </w:rPr>
      </w:pPr>
      <w:r w:rsidDel="00000000" w:rsidR="00000000" w:rsidRPr="00000000">
        <w:rPr>
          <w:color w:val="404040"/>
          <w:sz w:val="20"/>
          <w:szCs w:val="20"/>
          <w:rtl w:val="0"/>
        </w:rPr>
        <w:t xml:space="preserve">Executive Director Job Description</w:t>
      </w:r>
    </w:p>
    <w:p w:rsidR="00000000" w:rsidDel="00000000" w:rsidP="00000000" w:rsidRDefault="00000000" w:rsidRPr="00000000" w14:paraId="00000039">
      <w:pPr>
        <w:numPr>
          <w:ilvl w:val="0"/>
          <w:numId w:val="5"/>
        </w:numPr>
        <w:spacing w:line="276" w:lineRule="auto"/>
        <w:ind w:left="720" w:hanging="360"/>
        <w:rPr>
          <w:color w:val="404040"/>
          <w:sz w:val="20"/>
          <w:szCs w:val="20"/>
          <w:u w:val="none"/>
        </w:rPr>
      </w:pPr>
      <w:r w:rsidDel="00000000" w:rsidR="00000000" w:rsidRPr="00000000">
        <w:rPr>
          <w:color w:val="404040"/>
          <w:sz w:val="20"/>
          <w:szCs w:val="20"/>
          <w:rtl w:val="0"/>
        </w:rPr>
        <w:t xml:space="preserve">Closed Session, Personnel</w:t>
      </w:r>
    </w:p>
    <w:p w:rsidR="00000000" w:rsidDel="00000000" w:rsidP="00000000" w:rsidRDefault="00000000" w:rsidRPr="00000000" w14:paraId="0000003A">
      <w:pPr>
        <w:spacing w:line="276" w:lineRule="auto"/>
        <w:rPr>
          <w:i w:val="1"/>
          <w:color w:val="404040"/>
          <w:sz w:val="20"/>
          <w:szCs w:val="20"/>
        </w:rPr>
      </w:pPr>
      <w:r w:rsidDel="00000000" w:rsidR="00000000" w:rsidRPr="00000000">
        <w:rPr>
          <w:rtl w:val="0"/>
        </w:rPr>
      </w:r>
    </w:p>
    <w:p w:rsidR="00000000" w:rsidDel="00000000" w:rsidP="00000000" w:rsidRDefault="00000000" w:rsidRPr="00000000" w14:paraId="0000003B">
      <w:pPr>
        <w:spacing w:line="276" w:lineRule="auto"/>
        <w:jc w:val="both"/>
        <w:rPr>
          <w:b w:val="1"/>
        </w:rPr>
      </w:pPr>
      <w:r w:rsidDel="00000000" w:rsidR="00000000" w:rsidRPr="00000000">
        <w:rPr>
          <w:rtl w:val="0"/>
        </w:rPr>
      </w:r>
    </w:p>
    <w:p w:rsidR="00000000" w:rsidDel="00000000" w:rsidP="00000000" w:rsidRDefault="00000000" w:rsidRPr="00000000" w14:paraId="0000003C">
      <w:pPr>
        <w:spacing w:line="276" w:lineRule="auto"/>
        <w:jc w:val="both"/>
        <w:rPr>
          <w:b w:val="1"/>
        </w:rPr>
      </w:pPr>
      <w:r w:rsidDel="00000000" w:rsidR="00000000" w:rsidRPr="00000000">
        <w:rPr>
          <w:rtl w:val="0"/>
        </w:rPr>
      </w:r>
    </w:p>
    <w:p w:rsidR="00000000" w:rsidDel="00000000" w:rsidP="00000000" w:rsidRDefault="00000000" w:rsidRPr="00000000" w14:paraId="0000003D">
      <w:pPr>
        <w:spacing w:line="276" w:lineRule="auto"/>
        <w:jc w:val="both"/>
        <w:rPr>
          <w:b w:val="1"/>
        </w:rPr>
      </w:pPr>
      <w:r w:rsidDel="00000000" w:rsidR="00000000" w:rsidRPr="00000000">
        <w:rPr>
          <w:rtl w:val="0"/>
        </w:rPr>
      </w:r>
    </w:p>
    <w:p w:rsidR="00000000" w:rsidDel="00000000" w:rsidP="00000000" w:rsidRDefault="00000000" w:rsidRPr="00000000" w14:paraId="0000003E">
      <w:pPr>
        <w:spacing w:line="276" w:lineRule="auto"/>
        <w:jc w:val="both"/>
        <w:rPr>
          <w:b w:val="1"/>
        </w:rPr>
      </w:pPr>
      <w:r w:rsidDel="00000000" w:rsidR="00000000" w:rsidRPr="00000000">
        <w:rPr>
          <w:rtl w:val="0"/>
        </w:rPr>
      </w:r>
    </w:p>
    <w:p w:rsidR="00000000" w:rsidDel="00000000" w:rsidP="00000000" w:rsidRDefault="00000000" w:rsidRPr="00000000" w14:paraId="0000003F">
      <w:pPr>
        <w:spacing w:line="276" w:lineRule="auto"/>
        <w:jc w:val="both"/>
        <w:rPr>
          <w:b w:val="1"/>
        </w:rPr>
      </w:pPr>
      <w:r w:rsidDel="00000000" w:rsidR="00000000" w:rsidRPr="00000000">
        <w:rPr>
          <w:rtl w:val="0"/>
        </w:rPr>
      </w:r>
    </w:p>
    <w:p w:rsidR="00000000" w:rsidDel="00000000" w:rsidP="00000000" w:rsidRDefault="00000000" w:rsidRPr="00000000" w14:paraId="00000040">
      <w:pPr>
        <w:spacing w:line="276" w:lineRule="auto"/>
        <w:jc w:val="both"/>
        <w:rPr>
          <w:b w:val="1"/>
        </w:rPr>
      </w:pPr>
      <w:r w:rsidDel="00000000" w:rsidR="00000000" w:rsidRPr="00000000">
        <w:rPr>
          <w:rtl w:val="0"/>
        </w:rPr>
      </w:r>
    </w:p>
    <w:p w:rsidR="00000000" w:rsidDel="00000000" w:rsidP="00000000" w:rsidRDefault="00000000" w:rsidRPr="00000000" w14:paraId="00000041">
      <w:pPr>
        <w:spacing w:line="276" w:lineRule="auto"/>
        <w:jc w:val="both"/>
        <w:rPr>
          <w:b w:val="1"/>
        </w:rPr>
      </w:pPr>
      <w:r w:rsidDel="00000000" w:rsidR="00000000" w:rsidRPr="00000000">
        <w:rPr>
          <w:rtl w:val="0"/>
        </w:rPr>
      </w:r>
    </w:p>
    <w:p w:rsidR="00000000" w:rsidDel="00000000" w:rsidP="00000000" w:rsidRDefault="00000000" w:rsidRPr="00000000" w14:paraId="00000042">
      <w:pPr>
        <w:spacing w:line="276" w:lineRule="auto"/>
        <w:jc w:val="both"/>
        <w:rPr>
          <w:b w:val="1"/>
        </w:rPr>
      </w:pPr>
      <w:r w:rsidDel="00000000" w:rsidR="00000000" w:rsidRPr="00000000">
        <w:rPr>
          <w:b w:val="1"/>
          <w:rtl w:val="0"/>
        </w:rPr>
        <w:t xml:space="preserve">Consent Item – Approval of Agenda</w:t>
      </w:r>
    </w:p>
    <w:p w:rsidR="00000000" w:rsidDel="00000000" w:rsidP="00000000" w:rsidRDefault="00000000" w:rsidRPr="00000000" w14:paraId="00000043">
      <w:pPr>
        <w:jc w:val="both"/>
        <w:rPr>
          <w:b w:val="1"/>
        </w:rPr>
      </w:pPr>
      <w:r w:rsidDel="00000000" w:rsidR="00000000" w:rsidRPr="00000000">
        <w:rPr>
          <w:rtl w:val="0"/>
        </w:rPr>
        <w:t xml:space="preserve">At 6:33p, Elizabeth Uzzell moved to approve agenda as discussed. Wallace Lewis as a second. Approved </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bl>
      <w:tblPr>
        <w:tblStyle w:val="Table2"/>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spacing w:line="276"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pStyle w:val="Heading3"/>
        <w:spacing w:line="276" w:lineRule="auto"/>
        <w:rPr/>
      </w:pPr>
      <w:r w:rsidDel="00000000" w:rsidR="00000000" w:rsidRPr="00000000">
        <w:rPr>
          <w:rtl w:val="0"/>
        </w:rPr>
        <w:t xml:space="preserve">2. REPORTS AND PRESENTATIONS</w:t>
      </w:r>
    </w:p>
    <w:p w:rsidR="00000000" w:rsidDel="00000000" w:rsidP="00000000" w:rsidRDefault="00000000" w:rsidRPr="00000000" w14:paraId="0000008E">
      <w:pPr>
        <w:spacing w:line="276" w:lineRule="auto"/>
        <w:ind w:left="720" w:firstLine="0"/>
        <w:rPr>
          <w:i w:val="1"/>
          <w:color w:val="404040"/>
          <w:sz w:val="20"/>
          <w:szCs w:val="20"/>
        </w:rPr>
      </w:pPr>
      <w:r w:rsidDel="00000000" w:rsidR="00000000" w:rsidRPr="00000000">
        <w:rPr>
          <w:i w:val="1"/>
          <w:color w:val="404040"/>
          <w:sz w:val="20"/>
          <w:szCs w:val="20"/>
          <w:rtl w:val="0"/>
        </w:rPr>
        <w:t xml:space="preserve">Please hold community comments until the end of ALL presentations.  Board members may ask clarifying questions at this time of the presenter.  Any board member may move to refer further discussion or other action back to the committee, with a vote.</w:t>
      </w:r>
    </w:p>
    <w:p w:rsidR="00000000" w:rsidDel="00000000" w:rsidP="00000000" w:rsidRDefault="00000000" w:rsidRPr="00000000" w14:paraId="0000008F">
      <w:pPr>
        <w:pStyle w:val="Heading4"/>
        <w:spacing w:line="276" w:lineRule="auto"/>
        <w:rPr/>
      </w:pPr>
      <w:r w:rsidDel="00000000" w:rsidR="00000000" w:rsidRPr="00000000">
        <w:rPr>
          <w:rtl w:val="0"/>
        </w:rPr>
        <w:t xml:space="preserve">PFSA Report</w:t>
      </w:r>
    </w:p>
    <w:p w:rsidR="00000000" w:rsidDel="00000000" w:rsidP="00000000" w:rsidRDefault="00000000" w:rsidRPr="00000000" w14:paraId="00000090">
      <w:pPr>
        <w:numPr>
          <w:ilvl w:val="0"/>
          <w:numId w:val="2"/>
        </w:numPr>
        <w:ind w:left="720" w:hanging="360"/>
        <w:rPr>
          <w:u w:val="none"/>
        </w:rPr>
      </w:pPr>
      <w:r w:rsidDel="00000000" w:rsidR="00000000" w:rsidRPr="00000000">
        <w:rPr>
          <w:rtl w:val="0"/>
        </w:rPr>
        <w:t xml:space="preserve">Presentation by Megha Patel on the International Festival</w:t>
      </w:r>
    </w:p>
    <w:p w:rsidR="00000000" w:rsidDel="00000000" w:rsidP="00000000" w:rsidRDefault="00000000" w:rsidRPr="00000000" w14:paraId="00000091">
      <w:pPr>
        <w:numPr>
          <w:ilvl w:val="1"/>
          <w:numId w:val="2"/>
        </w:numPr>
        <w:ind w:left="1440" w:hanging="360"/>
        <w:rPr>
          <w:u w:val="none"/>
        </w:rPr>
      </w:pPr>
      <w:r w:rsidDel="00000000" w:rsidR="00000000" w:rsidRPr="00000000">
        <w:rPr>
          <w:rtl w:val="0"/>
        </w:rPr>
        <w:t xml:space="preserve">Party with Food Trucks, Passports, Maps, Itinerary</w:t>
      </w:r>
    </w:p>
    <w:p w:rsidR="00000000" w:rsidDel="00000000" w:rsidP="00000000" w:rsidRDefault="00000000" w:rsidRPr="00000000" w14:paraId="00000092">
      <w:pPr>
        <w:numPr>
          <w:ilvl w:val="1"/>
          <w:numId w:val="2"/>
        </w:numPr>
        <w:ind w:left="1440" w:hanging="360"/>
        <w:rPr>
          <w:u w:val="none"/>
        </w:rPr>
      </w:pPr>
      <w:r w:rsidDel="00000000" w:rsidR="00000000" w:rsidRPr="00000000">
        <w:rPr>
          <w:rtl w:val="0"/>
        </w:rPr>
        <w:t xml:space="preserve">15 fun locations to visit</w:t>
      </w:r>
    </w:p>
    <w:p w:rsidR="00000000" w:rsidDel="00000000" w:rsidP="00000000" w:rsidRDefault="00000000" w:rsidRPr="00000000" w14:paraId="00000093">
      <w:pPr>
        <w:numPr>
          <w:ilvl w:val="1"/>
          <w:numId w:val="2"/>
        </w:numPr>
        <w:ind w:left="1440" w:hanging="360"/>
        <w:rPr>
          <w:u w:val="none"/>
        </w:rPr>
      </w:pPr>
      <w:r w:rsidDel="00000000" w:rsidR="00000000" w:rsidRPr="00000000">
        <w:rPr>
          <w:rtl w:val="0"/>
        </w:rPr>
        <w:t xml:space="preserve">Kids will get stamps in their passports</w:t>
      </w:r>
    </w:p>
    <w:p w:rsidR="00000000" w:rsidDel="00000000" w:rsidP="00000000" w:rsidRDefault="00000000" w:rsidRPr="00000000" w14:paraId="00000094">
      <w:pPr>
        <w:numPr>
          <w:ilvl w:val="1"/>
          <w:numId w:val="2"/>
        </w:numPr>
        <w:ind w:left="1440" w:hanging="360"/>
        <w:rPr>
          <w:u w:val="none"/>
        </w:rPr>
      </w:pPr>
      <w:r w:rsidDel="00000000" w:rsidR="00000000" w:rsidRPr="00000000">
        <w:rPr>
          <w:rtl w:val="0"/>
        </w:rPr>
        <w:t xml:space="preserve">Ask for help with Sub Committees to help with flow and responsibilities</w:t>
      </w:r>
    </w:p>
    <w:p w:rsidR="00000000" w:rsidDel="00000000" w:rsidP="00000000" w:rsidRDefault="00000000" w:rsidRPr="00000000" w14:paraId="00000095">
      <w:pPr>
        <w:numPr>
          <w:ilvl w:val="1"/>
          <w:numId w:val="2"/>
        </w:numPr>
        <w:ind w:left="1440" w:hanging="360"/>
        <w:rPr>
          <w:u w:val="none"/>
        </w:rPr>
      </w:pPr>
      <w:r w:rsidDel="00000000" w:rsidR="00000000" w:rsidRPr="00000000">
        <w:rPr>
          <w:rtl w:val="0"/>
        </w:rPr>
        <w:t xml:space="preserve">The even it planned, but needs volunteers to help make the festival a success</w:t>
      </w:r>
    </w:p>
    <w:p w:rsidR="00000000" w:rsidDel="00000000" w:rsidP="00000000" w:rsidRDefault="00000000" w:rsidRPr="00000000" w14:paraId="00000096">
      <w:pPr>
        <w:numPr>
          <w:ilvl w:val="1"/>
          <w:numId w:val="2"/>
        </w:numPr>
        <w:ind w:left="1440" w:hanging="360"/>
        <w:rPr>
          <w:u w:val="none"/>
        </w:rPr>
      </w:pPr>
      <w:r w:rsidDel="00000000" w:rsidR="00000000" w:rsidRPr="00000000">
        <w:rPr>
          <w:rtl w:val="0"/>
        </w:rPr>
        <w:t xml:space="preserve">Best way to connect for volunteering is through Parent Square volunteer signup. </w:t>
      </w:r>
    </w:p>
    <w:p w:rsidR="00000000" w:rsidDel="00000000" w:rsidP="00000000" w:rsidRDefault="00000000" w:rsidRPr="00000000" w14:paraId="00000097">
      <w:pPr>
        <w:numPr>
          <w:ilvl w:val="0"/>
          <w:numId w:val="2"/>
        </w:numPr>
        <w:ind w:left="720" w:hanging="360"/>
        <w:rPr>
          <w:u w:val="none"/>
        </w:rPr>
      </w:pPr>
      <w:r w:rsidDel="00000000" w:rsidR="00000000" w:rsidRPr="00000000">
        <w:rPr>
          <w:rtl w:val="0"/>
        </w:rPr>
        <w:t xml:space="preserve">Virtual Book Fair </w:t>
      </w:r>
    </w:p>
    <w:p w:rsidR="00000000" w:rsidDel="00000000" w:rsidP="00000000" w:rsidRDefault="00000000" w:rsidRPr="00000000" w14:paraId="00000098">
      <w:pPr>
        <w:numPr>
          <w:ilvl w:val="1"/>
          <w:numId w:val="2"/>
        </w:numPr>
        <w:ind w:left="1440" w:hanging="360"/>
        <w:rPr>
          <w:u w:val="none"/>
        </w:rPr>
      </w:pPr>
      <w:r w:rsidDel="00000000" w:rsidR="00000000" w:rsidRPr="00000000">
        <w:rPr>
          <w:rtl w:val="0"/>
        </w:rPr>
        <w:t xml:space="preserve">276 wish list books purchased</w:t>
      </w:r>
    </w:p>
    <w:p w:rsidR="00000000" w:rsidDel="00000000" w:rsidP="00000000" w:rsidRDefault="00000000" w:rsidRPr="00000000" w14:paraId="00000099">
      <w:pPr>
        <w:numPr>
          <w:ilvl w:val="1"/>
          <w:numId w:val="2"/>
        </w:numPr>
        <w:ind w:left="1440" w:hanging="360"/>
        <w:rPr>
          <w:u w:val="none"/>
        </w:rPr>
      </w:pPr>
      <w:r w:rsidDel="00000000" w:rsidR="00000000" w:rsidRPr="00000000">
        <w:rPr>
          <w:rtl w:val="0"/>
        </w:rPr>
        <w:t xml:space="preserve">$850 estimated earnings from the book fair</w:t>
      </w:r>
    </w:p>
    <w:p w:rsidR="00000000" w:rsidDel="00000000" w:rsidP="00000000" w:rsidRDefault="00000000" w:rsidRPr="00000000" w14:paraId="0000009A">
      <w:pPr>
        <w:numPr>
          <w:ilvl w:val="0"/>
          <w:numId w:val="2"/>
        </w:numPr>
        <w:ind w:left="720" w:hanging="360"/>
        <w:rPr>
          <w:u w:val="none"/>
        </w:rPr>
      </w:pPr>
      <w:r w:rsidDel="00000000" w:rsidR="00000000" w:rsidRPr="00000000">
        <w:rPr>
          <w:rtl w:val="0"/>
        </w:rPr>
        <w:t xml:space="preserve">Spirit Wear Purchase</w:t>
      </w:r>
    </w:p>
    <w:p w:rsidR="00000000" w:rsidDel="00000000" w:rsidP="00000000" w:rsidRDefault="00000000" w:rsidRPr="00000000" w14:paraId="0000009B">
      <w:pPr>
        <w:numPr>
          <w:ilvl w:val="0"/>
          <w:numId w:val="2"/>
        </w:numPr>
        <w:ind w:left="720" w:hanging="360"/>
        <w:rPr>
          <w:u w:val="none"/>
        </w:rPr>
      </w:pPr>
      <w:r w:rsidDel="00000000" w:rsidR="00000000" w:rsidRPr="00000000">
        <w:rPr>
          <w:rtl w:val="0"/>
        </w:rPr>
        <w:t xml:space="preserve">Treats for Staff this past Monday</w:t>
      </w:r>
    </w:p>
    <w:p w:rsidR="00000000" w:rsidDel="00000000" w:rsidP="00000000" w:rsidRDefault="00000000" w:rsidRPr="00000000" w14:paraId="0000009C">
      <w:pPr>
        <w:numPr>
          <w:ilvl w:val="0"/>
          <w:numId w:val="2"/>
        </w:numPr>
        <w:ind w:left="720" w:hanging="360"/>
        <w:rPr>
          <w:u w:val="none"/>
        </w:rPr>
      </w:pPr>
      <w:r w:rsidDel="00000000" w:rsidR="00000000" w:rsidRPr="00000000">
        <w:rPr>
          <w:rtl w:val="0"/>
        </w:rPr>
        <w:t xml:space="preserve">March is next teacher appreciation day</w:t>
      </w:r>
    </w:p>
    <w:p w:rsidR="00000000" w:rsidDel="00000000" w:rsidP="00000000" w:rsidRDefault="00000000" w:rsidRPr="00000000" w14:paraId="0000009D">
      <w:pPr>
        <w:numPr>
          <w:ilvl w:val="0"/>
          <w:numId w:val="2"/>
        </w:numPr>
        <w:ind w:left="720" w:hanging="360"/>
        <w:rPr>
          <w:u w:val="none"/>
        </w:rPr>
      </w:pPr>
      <w:r w:rsidDel="00000000" w:rsidR="00000000" w:rsidRPr="00000000">
        <w:rPr>
          <w:rtl w:val="0"/>
        </w:rPr>
        <w:t xml:space="preserve">Spring pictures planned for March 16th-17th</w:t>
      </w:r>
      <w:r w:rsidDel="00000000" w:rsidR="00000000" w:rsidRPr="00000000">
        <w:rPr>
          <w:rtl w:val="0"/>
        </w:rPr>
      </w:r>
    </w:p>
    <w:p w:rsidR="00000000" w:rsidDel="00000000" w:rsidP="00000000" w:rsidRDefault="00000000" w:rsidRPr="00000000" w14:paraId="0000009E">
      <w:pPr>
        <w:pStyle w:val="Heading4"/>
        <w:spacing w:line="276" w:lineRule="auto"/>
        <w:rPr/>
      </w:pPr>
      <w:r w:rsidDel="00000000" w:rsidR="00000000" w:rsidRPr="00000000">
        <w:rPr>
          <w:rtl w:val="0"/>
        </w:rPr>
        <w:t xml:space="preserve">Executive Director’s Report – Josie Spreher</w:t>
      </w:r>
    </w:p>
    <w:p w:rsidR="00000000" w:rsidDel="00000000" w:rsidP="00000000" w:rsidRDefault="00000000" w:rsidRPr="00000000" w14:paraId="0000009F">
      <w:pPr>
        <w:numPr>
          <w:ilvl w:val="0"/>
          <w:numId w:val="1"/>
        </w:numPr>
        <w:spacing w:line="276" w:lineRule="auto"/>
        <w:ind w:left="720" w:hanging="360"/>
      </w:pPr>
      <w:r w:rsidDel="00000000" w:rsidR="00000000" w:rsidRPr="00000000">
        <w:rPr>
          <w:rtl w:val="0"/>
        </w:rPr>
        <w:t xml:space="preserve">Contracts update for Childrens House</w:t>
      </w:r>
    </w:p>
    <w:p w:rsidR="00000000" w:rsidDel="00000000" w:rsidP="00000000" w:rsidRDefault="00000000" w:rsidRPr="00000000" w14:paraId="000000A0">
      <w:pPr>
        <w:numPr>
          <w:ilvl w:val="0"/>
          <w:numId w:val="1"/>
        </w:numPr>
        <w:spacing w:line="276" w:lineRule="auto"/>
        <w:ind w:left="720" w:hanging="360"/>
        <w:rPr>
          <w:u w:val="none"/>
        </w:rPr>
      </w:pPr>
      <w:r w:rsidDel="00000000" w:rsidR="00000000" w:rsidRPr="00000000">
        <w:rPr>
          <w:rtl w:val="0"/>
        </w:rPr>
        <w:t xml:space="preserve">Lottery is closed for applications and will be held in March - 1350 total lottery applications</w:t>
      </w:r>
    </w:p>
    <w:p w:rsidR="00000000" w:rsidDel="00000000" w:rsidP="00000000" w:rsidRDefault="00000000" w:rsidRPr="00000000" w14:paraId="000000A1">
      <w:pPr>
        <w:numPr>
          <w:ilvl w:val="0"/>
          <w:numId w:val="1"/>
        </w:numPr>
        <w:spacing w:line="276" w:lineRule="auto"/>
        <w:ind w:left="720" w:hanging="360"/>
        <w:rPr>
          <w:u w:val="none"/>
        </w:rPr>
      </w:pPr>
      <w:r w:rsidDel="00000000" w:rsidR="00000000" w:rsidRPr="00000000">
        <w:rPr>
          <w:rtl w:val="0"/>
        </w:rPr>
        <w:t xml:space="preserve">Art Teacher, Courtney XX’s last day moved up for early maternity leave</w:t>
      </w:r>
    </w:p>
    <w:p w:rsidR="00000000" w:rsidDel="00000000" w:rsidP="00000000" w:rsidRDefault="00000000" w:rsidRPr="00000000" w14:paraId="000000A2">
      <w:pPr>
        <w:numPr>
          <w:ilvl w:val="0"/>
          <w:numId w:val="1"/>
        </w:numPr>
        <w:spacing w:line="276" w:lineRule="auto"/>
        <w:ind w:left="720" w:hanging="360"/>
        <w:rPr>
          <w:u w:val="none"/>
        </w:rPr>
      </w:pPr>
      <w:r w:rsidDel="00000000" w:rsidR="00000000" w:rsidRPr="00000000">
        <w:rPr>
          <w:rtl w:val="0"/>
        </w:rPr>
        <w:t xml:space="preserve">Consultant meetings for Inclusion continues with directors for MTSS</w:t>
      </w:r>
    </w:p>
    <w:p w:rsidR="00000000" w:rsidDel="00000000" w:rsidP="00000000" w:rsidRDefault="00000000" w:rsidRPr="00000000" w14:paraId="000000A3">
      <w:pPr>
        <w:numPr>
          <w:ilvl w:val="1"/>
          <w:numId w:val="1"/>
        </w:numPr>
        <w:spacing w:line="276" w:lineRule="auto"/>
        <w:ind w:left="1440" w:hanging="360"/>
        <w:rPr>
          <w:u w:val="none"/>
        </w:rPr>
      </w:pPr>
      <w:r w:rsidDel="00000000" w:rsidR="00000000" w:rsidRPr="00000000">
        <w:rPr>
          <w:rtl w:val="0"/>
        </w:rPr>
        <w:t xml:space="preserve">Directors met with DPI representatives to connect on compliance issues</w:t>
      </w:r>
    </w:p>
    <w:p w:rsidR="00000000" w:rsidDel="00000000" w:rsidP="00000000" w:rsidRDefault="00000000" w:rsidRPr="00000000" w14:paraId="000000A4">
      <w:pPr>
        <w:numPr>
          <w:ilvl w:val="1"/>
          <w:numId w:val="1"/>
        </w:numPr>
        <w:spacing w:line="276" w:lineRule="auto"/>
        <w:ind w:left="1440" w:hanging="360"/>
        <w:rPr>
          <w:u w:val="none"/>
        </w:rPr>
      </w:pPr>
      <w:r w:rsidDel="00000000" w:rsidR="00000000" w:rsidRPr="00000000">
        <w:rPr>
          <w:rtl w:val="0"/>
        </w:rPr>
        <w:t xml:space="preserve">Work clarifying the roles and responsibilities involved. </w:t>
      </w:r>
    </w:p>
    <w:p w:rsidR="00000000" w:rsidDel="00000000" w:rsidP="00000000" w:rsidRDefault="00000000" w:rsidRPr="00000000" w14:paraId="000000A5">
      <w:pPr>
        <w:numPr>
          <w:ilvl w:val="0"/>
          <w:numId w:val="1"/>
        </w:numPr>
        <w:spacing w:line="276" w:lineRule="auto"/>
        <w:ind w:left="720" w:hanging="360"/>
        <w:rPr>
          <w:u w:val="none"/>
        </w:rPr>
      </w:pPr>
      <w:r w:rsidDel="00000000" w:rsidR="00000000" w:rsidRPr="00000000">
        <w:rPr>
          <w:rtl w:val="0"/>
        </w:rPr>
        <w:t xml:space="preserve">Consultant from Peaceful Schools will help with professional development and DEI goals</w:t>
      </w:r>
    </w:p>
    <w:p w:rsidR="00000000" w:rsidDel="00000000" w:rsidP="00000000" w:rsidRDefault="00000000" w:rsidRPr="00000000" w14:paraId="000000A6">
      <w:pPr>
        <w:numPr>
          <w:ilvl w:val="0"/>
          <w:numId w:val="1"/>
        </w:numPr>
        <w:spacing w:line="276" w:lineRule="auto"/>
        <w:ind w:left="720" w:hanging="360"/>
        <w:rPr>
          <w:u w:val="none"/>
        </w:rPr>
      </w:pPr>
      <w:r w:rsidDel="00000000" w:rsidR="00000000" w:rsidRPr="00000000">
        <w:rPr>
          <w:rtl w:val="0"/>
        </w:rPr>
        <w:t xml:space="preserve">COVID protocol updates</w:t>
      </w:r>
    </w:p>
    <w:p w:rsidR="00000000" w:rsidDel="00000000" w:rsidP="00000000" w:rsidRDefault="00000000" w:rsidRPr="00000000" w14:paraId="000000A7">
      <w:pPr>
        <w:numPr>
          <w:ilvl w:val="0"/>
          <w:numId w:val="1"/>
        </w:numPr>
        <w:spacing w:line="276" w:lineRule="auto"/>
        <w:ind w:left="720" w:hanging="360"/>
        <w:rPr>
          <w:u w:val="none"/>
        </w:rPr>
      </w:pPr>
      <w:r w:rsidDel="00000000" w:rsidR="00000000" w:rsidRPr="00000000">
        <w:rPr>
          <w:rtl w:val="0"/>
        </w:rPr>
        <w:t xml:space="preserve">Mask Mandate discussion</w:t>
      </w:r>
    </w:p>
    <w:p w:rsidR="00000000" w:rsidDel="00000000" w:rsidP="00000000" w:rsidRDefault="00000000" w:rsidRPr="00000000" w14:paraId="000000A8">
      <w:pPr>
        <w:numPr>
          <w:ilvl w:val="1"/>
          <w:numId w:val="1"/>
        </w:numPr>
        <w:spacing w:line="276" w:lineRule="auto"/>
        <w:ind w:left="1440" w:hanging="360"/>
        <w:rPr>
          <w:u w:val="none"/>
        </w:rPr>
      </w:pPr>
      <w:r w:rsidDel="00000000" w:rsidR="00000000" w:rsidRPr="00000000">
        <w:rPr>
          <w:rtl w:val="0"/>
        </w:rPr>
        <w:t xml:space="preserve">NC Strong Schools does give the option to schools.</w:t>
      </w:r>
    </w:p>
    <w:p w:rsidR="00000000" w:rsidDel="00000000" w:rsidP="00000000" w:rsidRDefault="00000000" w:rsidRPr="00000000" w14:paraId="000000A9">
      <w:pPr>
        <w:numPr>
          <w:ilvl w:val="1"/>
          <w:numId w:val="1"/>
        </w:numPr>
        <w:spacing w:line="276" w:lineRule="auto"/>
        <w:ind w:left="1440" w:hanging="360"/>
        <w:rPr>
          <w:u w:val="none"/>
        </w:rPr>
      </w:pPr>
      <w:r w:rsidDel="00000000" w:rsidR="00000000" w:rsidRPr="00000000">
        <w:rPr>
          <w:rtl w:val="0"/>
        </w:rPr>
        <w:t xml:space="preserve">Wake County has not moved to masks optional</w:t>
      </w:r>
    </w:p>
    <w:p w:rsidR="00000000" w:rsidDel="00000000" w:rsidP="00000000" w:rsidRDefault="00000000" w:rsidRPr="00000000" w14:paraId="000000AA">
      <w:pPr>
        <w:numPr>
          <w:ilvl w:val="1"/>
          <w:numId w:val="1"/>
        </w:numPr>
        <w:spacing w:line="276" w:lineRule="auto"/>
        <w:ind w:left="1440" w:hanging="360"/>
        <w:rPr>
          <w:u w:val="none"/>
        </w:rPr>
      </w:pPr>
      <w:r w:rsidDel="00000000" w:rsidR="00000000" w:rsidRPr="00000000">
        <w:rPr>
          <w:rtl w:val="0"/>
        </w:rPr>
        <w:t xml:space="preserve">Josie’s recommendation is that we follow Wake County’s decision. Wake County has a team informing the decision and the recommendation is based on this expertise.</w:t>
      </w:r>
    </w:p>
    <w:p w:rsidR="00000000" w:rsidDel="00000000" w:rsidP="00000000" w:rsidRDefault="00000000" w:rsidRPr="00000000" w14:paraId="000000AB">
      <w:pPr>
        <w:numPr>
          <w:ilvl w:val="1"/>
          <w:numId w:val="1"/>
        </w:numPr>
        <w:spacing w:line="276" w:lineRule="auto"/>
        <w:ind w:left="1440" w:hanging="360"/>
        <w:rPr>
          <w:u w:val="none"/>
        </w:rPr>
      </w:pPr>
      <w:r w:rsidDel="00000000" w:rsidR="00000000" w:rsidRPr="00000000">
        <w:rPr>
          <w:rtl w:val="0"/>
        </w:rPr>
        <w:t xml:space="preserve">Ventilation in classrooms - Josie reviewed efforts done in past of improving filters and exploring best options.  </w:t>
      </w:r>
    </w:p>
    <w:p w:rsidR="00000000" w:rsidDel="00000000" w:rsidP="00000000" w:rsidRDefault="00000000" w:rsidRPr="00000000" w14:paraId="000000AC">
      <w:pPr>
        <w:numPr>
          <w:ilvl w:val="1"/>
          <w:numId w:val="1"/>
        </w:numPr>
        <w:spacing w:line="276" w:lineRule="auto"/>
        <w:ind w:left="1440" w:hanging="360"/>
        <w:rPr>
          <w:u w:val="none"/>
        </w:rPr>
      </w:pPr>
      <w:r w:rsidDel="00000000" w:rsidR="00000000" w:rsidRPr="00000000">
        <w:rPr>
          <w:rtl w:val="0"/>
        </w:rPr>
        <w:t xml:space="preserve">Clarification: Are we saying that we are linking our decision to the decision of Wake County or are there other considerations that we need to discuss now? </w:t>
      </w:r>
    </w:p>
    <w:p w:rsidR="00000000" w:rsidDel="00000000" w:rsidP="00000000" w:rsidRDefault="00000000" w:rsidRPr="00000000" w14:paraId="000000AD">
      <w:pPr>
        <w:numPr>
          <w:ilvl w:val="2"/>
          <w:numId w:val="1"/>
        </w:numPr>
        <w:spacing w:line="276" w:lineRule="auto"/>
        <w:ind w:left="2160" w:hanging="360"/>
        <w:rPr>
          <w:u w:val="none"/>
        </w:rPr>
      </w:pPr>
      <w:r w:rsidDel="00000000" w:rsidR="00000000" w:rsidRPr="00000000">
        <w:rPr>
          <w:rtl w:val="0"/>
        </w:rPr>
        <w:t xml:space="preserve">Would we put other provisions in place at the same time of masks becoming optional? </w:t>
      </w:r>
    </w:p>
    <w:p w:rsidR="00000000" w:rsidDel="00000000" w:rsidP="00000000" w:rsidRDefault="00000000" w:rsidRPr="00000000" w14:paraId="000000AE">
      <w:pPr>
        <w:numPr>
          <w:ilvl w:val="3"/>
          <w:numId w:val="1"/>
        </w:numPr>
        <w:spacing w:line="276" w:lineRule="auto"/>
        <w:ind w:left="2880" w:hanging="360"/>
        <w:rPr>
          <w:u w:val="none"/>
        </w:rPr>
      </w:pPr>
      <w:r w:rsidDel="00000000" w:rsidR="00000000" w:rsidRPr="00000000">
        <w:rPr>
          <w:rtl w:val="0"/>
        </w:rPr>
        <w:t xml:space="preserve">Specific masks (i.e.KN94, etc) Josie has looked into it and the disposable nature of the masks and cost associated is prohibitive of providing them. Per CDC and Strong schools these masks are not required but are recommended. </w:t>
      </w:r>
    </w:p>
    <w:p w:rsidR="00000000" w:rsidDel="00000000" w:rsidP="00000000" w:rsidRDefault="00000000" w:rsidRPr="00000000" w14:paraId="000000AF">
      <w:pPr>
        <w:numPr>
          <w:ilvl w:val="3"/>
          <w:numId w:val="1"/>
        </w:numPr>
        <w:spacing w:line="276" w:lineRule="auto"/>
        <w:ind w:left="2880" w:hanging="360"/>
        <w:rPr>
          <w:u w:val="none"/>
        </w:rPr>
      </w:pPr>
      <w:r w:rsidDel="00000000" w:rsidR="00000000" w:rsidRPr="00000000">
        <w:rPr>
          <w:rtl w:val="0"/>
        </w:rPr>
        <w:t xml:space="preserve">We are still required to follow Strong Schools for exposures/positive cases/quarantine/etc. These requirements stay in place whether we go mask optional or not. </w:t>
      </w:r>
    </w:p>
    <w:p w:rsidR="00000000" w:rsidDel="00000000" w:rsidP="00000000" w:rsidRDefault="00000000" w:rsidRPr="00000000" w14:paraId="000000B0">
      <w:pPr>
        <w:numPr>
          <w:ilvl w:val="3"/>
          <w:numId w:val="1"/>
        </w:numPr>
        <w:spacing w:line="276" w:lineRule="auto"/>
        <w:ind w:left="2880" w:hanging="360"/>
        <w:rPr>
          <w:u w:val="none"/>
        </w:rPr>
      </w:pPr>
      <w:r w:rsidDel="00000000" w:rsidR="00000000" w:rsidRPr="00000000">
        <w:rPr>
          <w:rtl w:val="0"/>
        </w:rPr>
        <w:t xml:space="preserve">Josie has consulted with counsel and advised to follow Strong Schools. </w:t>
      </w:r>
    </w:p>
    <w:p w:rsidR="00000000" w:rsidDel="00000000" w:rsidP="00000000" w:rsidRDefault="00000000" w:rsidRPr="00000000" w14:paraId="000000B1">
      <w:pPr>
        <w:spacing w:line="276" w:lineRule="auto"/>
        <w:ind w:left="0" w:firstLine="0"/>
        <w:rPr/>
      </w:pPr>
      <w:r w:rsidDel="00000000" w:rsidR="00000000" w:rsidRPr="00000000">
        <w:rPr>
          <w:rtl w:val="0"/>
        </w:rPr>
      </w:r>
    </w:p>
    <w:p w:rsidR="00000000" w:rsidDel="00000000" w:rsidP="00000000" w:rsidRDefault="00000000" w:rsidRPr="00000000" w14:paraId="000000B2">
      <w:pPr>
        <w:jc w:val="both"/>
        <w:rPr>
          <w:b w:val="1"/>
        </w:rPr>
      </w:pPr>
      <w:r w:rsidDel="00000000" w:rsidR="00000000" w:rsidRPr="00000000">
        <w:rPr>
          <w:b w:val="1"/>
          <w:rtl w:val="0"/>
        </w:rPr>
        <w:t xml:space="preserve">Consent Item – Vote for Mask Policy</w:t>
      </w:r>
    </w:p>
    <w:p w:rsidR="00000000" w:rsidDel="00000000" w:rsidP="00000000" w:rsidRDefault="00000000" w:rsidRPr="00000000" w14:paraId="000000B3">
      <w:pPr>
        <w:jc w:val="both"/>
        <w:rPr>
          <w:b w:val="1"/>
        </w:rPr>
      </w:pPr>
      <w:r w:rsidDel="00000000" w:rsidR="00000000" w:rsidRPr="00000000">
        <w:rPr>
          <w:rtl w:val="0"/>
        </w:rPr>
        <w:t xml:space="preserve">At 7:12p, Elizabeth Uzzell moved to approve the recommendation by Josie Spreher to follow Wake County Public Schools (WCPSS) mask mandate policy decision, confirming the continuation of masks as current, if Wake County Public Schools (WCPSS) decides to make a change our decision would follow. Robert Wolfe as a second. Approved </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tbl>
      <w:tblPr>
        <w:tblStyle w:val="Table3"/>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pStyle w:val="Heading5"/>
        <w:spacing w:line="276" w:lineRule="auto"/>
        <w:rPr/>
      </w:pPr>
      <w:bookmarkStart w:colFirst="0" w:colLast="0" w:name="_j141rayhe2xs" w:id="3"/>
      <w:bookmarkEnd w:id="3"/>
      <w:r w:rsidDel="00000000" w:rsidR="00000000" w:rsidRPr="00000000">
        <w:rPr>
          <w:rtl w:val="0"/>
        </w:rPr>
      </w:r>
    </w:p>
    <w:p w:rsidR="00000000" w:rsidDel="00000000" w:rsidP="00000000" w:rsidRDefault="00000000" w:rsidRPr="00000000" w14:paraId="000000FD">
      <w:pPr>
        <w:spacing w:line="276" w:lineRule="auto"/>
        <w:ind w:left="0" w:firstLine="0"/>
        <w:rPr/>
      </w:pPr>
      <w:r w:rsidDel="00000000" w:rsidR="00000000" w:rsidRPr="00000000">
        <w:rPr>
          <w:rtl w:val="0"/>
        </w:rPr>
      </w:r>
    </w:p>
    <w:p w:rsidR="00000000" w:rsidDel="00000000" w:rsidP="00000000" w:rsidRDefault="00000000" w:rsidRPr="00000000" w14:paraId="000000FE">
      <w:pPr>
        <w:spacing w:line="276" w:lineRule="auto"/>
        <w:ind w:left="0" w:firstLine="0"/>
        <w:rPr/>
      </w:pPr>
      <w:r w:rsidDel="00000000" w:rsidR="00000000" w:rsidRPr="00000000">
        <w:rPr>
          <w:rtl w:val="0"/>
        </w:rPr>
      </w:r>
    </w:p>
    <w:p w:rsidR="00000000" w:rsidDel="00000000" w:rsidP="00000000" w:rsidRDefault="00000000" w:rsidRPr="00000000" w14:paraId="000000FF">
      <w:pPr>
        <w:pStyle w:val="Heading4"/>
        <w:spacing w:line="276" w:lineRule="auto"/>
        <w:rPr/>
      </w:pPr>
      <w:bookmarkStart w:colFirst="0" w:colLast="0" w:name="_o191w5x0zmrq" w:id="4"/>
      <w:bookmarkEnd w:id="4"/>
      <w:r w:rsidDel="00000000" w:rsidR="00000000" w:rsidRPr="00000000">
        <w:rPr>
          <w:rtl w:val="0"/>
        </w:rPr>
        <w:t xml:space="preserve">Finance Committee Report - Kim Elliott</w:t>
      </w:r>
    </w:p>
    <w:p w:rsidR="00000000" w:rsidDel="00000000" w:rsidP="00000000" w:rsidRDefault="00000000" w:rsidRPr="00000000" w14:paraId="00000100">
      <w:pPr>
        <w:numPr>
          <w:ilvl w:val="0"/>
          <w:numId w:val="1"/>
        </w:numPr>
        <w:spacing w:line="276" w:lineRule="auto"/>
        <w:ind w:left="720" w:hanging="360"/>
        <w:rPr>
          <w:color w:val="000000"/>
          <w:sz w:val="22"/>
          <w:szCs w:val="22"/>
        </w:rPr>
      </w:pPr>
      <w:r w:rsidDel="00000000" w:rsidR="00000000" w:rsidRPr="00000000">
        <w:rPr>
          <w:rtl w:val="0"/>
        </w:rPr>
        <w:t xml:space="preserve">Current Budget included</w:t>
      </w:r>
    </w:p>
    <w:p w:rsidR="00000000" w:rsidDel="00000000" w:rsidP="00000000" w:rsidRDefault="00000000" w:rsidRPr="00000000" w14:paraId="00000101">
      <w:pPr>
        <w:numPr>
          <w:ilvl w:val="0"/>
          <w:numId w:val="1"/>
        </w:numPr>
        <w:spacing w:line="276" w:lineRule="auto"/>
        <w:ind w:left="720" w:hanging="360"/>
        <w:rPr>
          <w:u w:val="none"/>
        </w:rPr>
      </w:pPr>
      <w:r w:rsidDel="00000000" w:rsidR="00000000" w:rsidRPr="00000000">
        <w:rPr>
          <w:rtl w:val="0"/>
        </w:rPr>
        <w:t xml:space="preserve">Approval of pay for current Sterling employees that serve as camp leads and assistants</w:t>
      </w:r>
    </w:p>
    <w:p w:rsidR="00000000" w:rsidDel="00000000" w:rsidP="00000000" w:rsidRDefault="00000000" w:rsidRPr="00000000" w14:paraId="00000102">
      <w:pPr>
        <w:numPr>
          <w:ilvl w:val="1"/>
          <w:numId w:val="1"/>
        </w:numPr>
        <w:spacing w:line="276" w:lineRule="auto"/>
        <w:ind w:left="1440" w:hanging="360"/>
        <w:rPr>
          <w:u w:val="none"/>
        </w:rPr>
      </w:pPr>
      <w:r w:rsidDel="00000000" w:rsidR="00000000" w:rsidRPr="00000000">
        <w:rPr>
          <w:rtl w:val="0"/>
        </w:rPr>
        <w:t xml:space="preserve">Clarification: Recommendation is that any current Sterling employees serving as camp leads and assistants will be paid at their current rate. </w:t>
      </w:r>
    </w:p>
    <w:p w:rsidR="00000000" w:rsidDel="00000000" w:rsidP="00000000" w:rsidRDefault="00000000" w:rsidRPr="00000000" w14:paraId="00000103">
      <w:pPr>
        <w:numPr>
          <w:ilvl w:val="1"/>
          <w:numId w:val="1"/>
        </w:numPr>
        <w:spacing w:line="276" w:lineRule="auto"/>
        <w:ind w:left="1440" w:hanging="360"/>
        <w:rPr>
          <w:u w:val="none"/>
        </w:rPr>
      </w:pPr>
      <w:r w:rsidDel="00000000" w:rsidR="00000000" w:rsidRPr="00000000">
        <w:rPr>
          <w:rtl w:val="0"/>
        </w:rPr>
        <w:t xml:space="preserve">There is a recommendation for Fees to be increased for summer camp from $45/day to $50/day. </w:t>
      </w:r>
    </w:p>
    <w:p w:rsidR="00000000" w:rsidDel="00000000" w:rsidP="00000000" w:rsidRDefault="00000000" w:rsidRPr="00000000" w14:paraId="00000104">
      <w:pPr>
        <w:numPr>
          <w:ilvl w:val="0"/>
          <w:numId w:val="1"/>
        </w:numPr>
        <w:spacing w:line="276" w:lineRule="auto"/>
        <w:ind w:left="720" w:hanging="360"/>
        <w:rPr>
          <w:u w:val="none"/>
        </w:rPr>
      </w:pPr>
      <w:r w:rsidDel="00000000" w:rsidR="00000000" w:rsidRPr="00000000">
        <w:rPr>
          <w:rtl w:val="0"/>
        </w:rPr>
        <w:t xml:space="preserve">Director of Operations role creation</w:t>
      </w:r>
    </w:p>
    <w:p w:rsidR="00000000" w:rsidDel="00000000" w:rsidP="00000000" w:rsidRDefault="00000000" w:rsidRPr="00000000" w14:paraId="00000105">
      <w:pPr>
        <w:spacing w:line="276" w:lineRule="auto"/>
        <w:rPr>
          <w:color w:val="666666"/>
          <w:sz w:val="24"/>
          <w:szCs w:val="24"/>
        </w:rPr>
      </w:pPr>
      <w:r w:rsidDel="00000000" w:rsidR="00000000" w:rsidRPr="00000000">
        <w:rPr>
          <w:rtl w:val="0"/>
        </w:rPr>
      </w:r>
    </w:p>
    <w:p w:rsidR="00000000" w:rsidDel="00000000" w:rsidP="00000000" w:rsidRDefault="00000000" w:rsidRPr="00000000" w14:paraId="00000106">
      <w:pPr>
        <w:spacing w:line="276" w:lineRule="auto"/>
        <w:rPr/>
      </w:pPr>
      <w:r w:rsidDel="00000000" w:rsidR="00000000" w:rsidRPr="00000000">
        <w:rPr>
          <w:color w:val="666666"/>
          <w:sz w:val="24"/>
          <w:szCs w:val="24"/>
          <w:rtl w:val="0"/>
        </w:rPr>
        <w:t xml:space="preserve">Development Committee Report – Robert Wolfe</w:t>
      </w:r>
      <w:r w:rsidDel="00000000" w:rsidR="00000000" w:rsidRPr="00000000">
        <w:rPr>
          <w:rtl w:val="0"/>
        </w:rPr>
      </w:r>
    </w:p>
    <w:p w:rsidR="00000000" w:rsidDel="00000000" w:rsidP="00000000" w:rsidRDefault="00000000" w:rsidRPr="00000000" w14:paraId="00000107">
      <w:pPr>
        <w:numPr>
          <w:ilvl w:val="0"/>
          <w:numId w:val="7"/>
        </w:numPr>
        <w:spacing w:line="276" w:lineRule="auto"/>
        <w:ind w:left="720" w:hanging="360"/>
        <w:rPr>
          <w:u w:val="none"/>
        </w:rPr>
      </w:pPr>
      <w:r w:rsidDel="00000000" w:rsidR="00000000" w:rsidRPr="00000000">
        <w:rPr>
          <w:rtl w:val="0"/>
        </w:rPr>
        <w:t xml:space="preserve">International Festival</w:t>
      </w:r>
    </w:p>
    <w:p w:rsidR="00000000" w:rsidDel="00000000" w:rsidP="00000000" w:rsidRDefault="00000000" w:rsidRPr="00000000" w14:paraId="00000108">
      <w:pPr>
        <w:numPr>
          <w:ilvl w:val="0"/>
          <w:numId w:val="7"/>
        </w:numPr>
        <w:spacing w:line="276" w:lineRule="auto"/>
        <w:ind w:left="720" w:hanging="360"/>
        <w:rPr>
          <w:u w:val="none"/>
        </w:rPr>
      </w:pPr>
      <w:r w:rsidDel="00000000" w:rsidR="00000000" w:rsidRPr="00000000">
        <w:rPr>
          <w:rtl w:val="0"/>
        </w:rPr>
        <w:t xml:space="preserve">Quarterly Newsletter</w:t>
      </w:r>
    </w:p>
    <w:p w:rsidR="00000000" w:rsidDel="00000000" w:rsidP="00000000" w:rsidRDefault="00000000" w:rsidRPr="00000000" w14:paraId="00000109">
      <w:pPr>
        <w:numPr>
          <w:ilvl w:val="0"/>
          <w:numId w:val="7"/>
        </w:numPr>
        <w:spacing w:line="276" w:lineRule="auto"/>
        <w:ind w:left="720" w:hanging="360"/>
        <w:rPr>
          <w:u w:val="none"/>
        </w:rPr>
      </w:pPr>
      <w:r w:rsidDel="00000000" w:rsidR="00000000" w:rsidRPr="00000000">
        <w:rPr>
          <w:rtl w:val="0"/>
        </w:rPr>
        <w:t xml:space="preserve">Natural Leaning Design Initiative Proposal plans to update outdoor space</w:t>
      </w:r>
    </w:p>
    <w:p w:rsidR="00000000" w:rsidDel="00000000" w:rsidP="00000000" w:rsidRDefault="00000000" w:rsidRPr="00000000" w14:paraId="0000010A">
      <w:pPr>
        <w:numPr>
          <w:ilvl w:val="1"/>
          <w:numId w:val="7"/>
        </w:numPr>
        <w:spacing w:line="276" w:lineRule="auto"/>
        <w:ind w:left="1440" w:hanging="360"/>
        <w:rPr>
          <w:u w:val="none"/>
        </w:rPr>
      </w:pPr>
      <w:r w:rsidDel="00000000" w:rsidR="00000000" w:rsidRPr="00000000">
        <w:rPr>
          <w:rtl w:val="0"/>
        </w:rPr>
        <w:t xml:space="preserve">Recommendation is that we invite them to the next board meeting for presentation</w:t>
      </w:r>
    </w:p>
    <w:p w:rsidR="00000000" w:rsidDel="00000000" w:rsidP="00000000" w:rsidRDefault="00000000" w:rsidRPr="00000000" w14:paraId="0000010B">
      <w:pPr>
        <w:numPr>
          <w:ilvl w:val="2"/>
          <w:numId w:val="7"/>
        </w:numPr>
        <w:spacing w:line="276" w:lineRule="auto"/>
        <w:ind w:left="2160" w:hanging="360"/>
        <w:rPr>
          <w:u w:val="none"/>
        </w:rPr>
      </w:pPr>
      <w:r w:rsidDel="00000000" w:rsidR="00000000" w:rsidRPr="00000000">
        <w:rPr>
          <w:rtl w:val="0"/>
        </w:rPr>
        <w:t xml:space="preserve">Stephanie has extended the invitation and they are willing to attend for Q&amp;A</w:t>
      </w:r>
    </w:p>
    <w:p w:rsidR="00000000" w:rsidDel="00000000" w:rsidP="00000000" w:rsidRDefault="00000000" w:rsidRPr="00000000" w14:paraId="0000010C">
      <w:pPr>
        <w:numPr>
          <w:ilvl w:val="1"/>
          <w:numId w:val="7"/>
        </w:numPr>
        <w:spacing w:line="276" w:lineRule="auto"/>
        <w:ind w:left="1440" w:hanging="360"/>
        <w:rPr>
          <w:u w:val="none"/>
        </w:rPr>
      </w:pPr>
      <w:r w:rsidDel="00000000" w:rsidR="00000000" w:rsidRPr="00000000">
        <w:rPr>
          <w:rtl w:val="0"/>
        </w:rPr>
        <w:t xml:space="preserve">Have we considered other designers? </w:t>
      </w:r>
    </w:p>
    <w:p w:rsidR="00000000" w:rsidDel="00000000" w:rsidP="00000000" w:rsidRDefault="00000000" w:rsidRPr="00000000" w14:paraId="0000010D">
      <w:pPr>
        <w:numPr>
          <w:ilvl w:val="2"/>
          <w:numId w:val="7"/>
        </w:numPr>
        <w:spacing w:line="276" w:lineRule="auto"/>
        <w:ind w:left="2160" w:hanging="360"/>
        <w:rPr>
          <w:u w:val="none"/>
        </w:rPr>
      </w:pPr>
      <w:r w:rsidDel="00000000" w:rsidR="00000000" w:rsidRPr="00000000">
        <w:rPr>
          <w:rtl w:val="0"/>
        </w:rPr>
        <w:t xml:space="preserve">Reason we went this route is the NLI’s alignment and expertise in Montessori education. </w:t>
      </w:r>
    </w:p>
    <w:p w:rsidR="00000000" w:rsidDel="00000000" w:rsidP="00000000" w:rsidRDefault="00000000" w:rsidRPr="00000000" w14:paraId="0000010E">
      <w:pPr>
        <w:numPr>
          <w:ilvl w:val="1"/>
          <w:numId w:val="7"/>
        </w:numPr>
        <w:spacing w:line="276" w:lineRule="auto"/>
        <w:ind w:left="1440" w:hanging="360"/>
        <w:rPr>
          <w:u w:val="none"/>
        </w:rPr>
      </w:pPr>
      <w:r w:rsidDel="00000000" w:rsidR="00000000" w:rsidRPr="00000000">
        <w:rPr>
          <w:rtl w:val="0"/>
        </w:rPr>
        <w:t xml:space="preserve">Josie is looking into ESSR funds and what can be allocated. </w:t>
      </w:r>
    </w:p>
    <w:p w:rsidR="00000000" w:rsidDel="00000000" w:rsidP="00000000" w:rsidRDefault="00000000" w:rsidRPr="00000000" w14:paraId="0000010F">
      <w:pPr>
        <w:numPr>
          <w:ilvl w:val="2"/>
          <w:numId w:val="7"/>
        </w:numPr>
        <w:spacing w:line="276" w:lineRule="auto"/>
        <w:ind w:left="2160" w:hanging="360"/>
        <w:rPr>
          <w:u w:val="none"/>
        </w:rPr>
      </w:pPr>
      <w:r w:rsidDel="00000000" w:rsidR="00000000" w:rsidRPr="00000000">
        <w:rPr>
          <w:rtl w:val="0"/>
        </w:rPr>
        <w:t xml:space="preserve">PRC money is specific</w:t>
      </w:r>
    </w:p>
    <w:p w:rsidR="00000000" w:rsidDel="00000000" w:rsidP="00000000" w:rsidRDefault="00000000" w:rsidRPr="00000000" w14:paraId="00000110">
      <w:pPr>
        <w:numPr>
          <w:ilvl w:val="1"/>
          <w:numId w:val="7"/>
        </w:numPr>
        <w:spacing w:line="276" w:lineRule="auto"/>
        <w:ind w:left="1440" w:hanging="360"/>
        <w:rPr>
          <w:u w:val="none"/>
        </w:rPr>
      </w:pPr>
      <w:r w:rsidDel="00000000" w:rsidR="00000000" w:rsidRPr="00000000">
        <w:rPr>
          <w:rtl w:val="0"/>
        </w:rPr>
        <w:t xml:space="preserve">We would expect a large majority of the initial costs may come from development. </w:t>
      </w:r>
    </w:p>
    <w:p w:rsidR="00000000" w:rsidDel="00000000" w:rsidP="00000000" w:rsidRDefault="00000000" w:rsidRPr="00000000" w14:paraId="00000111">
      <w:pPr>
        <w:numPr>
          <w:ilvl w:val="1"/>
          <w:numId w:val="7"/>
        </w:numPr>
        <w:spacing w:line="276" w:lineRule="auto"/>
        <w:ind w:left="1440" w:hanging="360"/>
        <w:rPr>
          <w:u w:val="none"/>
        </w:rPr>
      </w:pPr>
      <w:r w:rsidDel="00000000" w:rsidR="00000000" w:rsidRPr="00000000">
        <w:rPr>
          <w:rtl w:val="0"/>
        </w:rPr>
        <w:t xml:space="preserve">In the next meeting, we’ll ask for expectations on timeline, cost of phases, etc. </w:t>
      </w:r>
      <w:r w:rsidDel="00000000" w:rsidR="00000000" w:rsidRPr="00000000">
        <w:rPr>
          <w:rtl w:val="0"/>
        </w:rPr>
      </w:r>
    </w:p>
    <w:p w:rsidR="00000000" w:rsidDel="00000000" w:rsidP="00000000" w:rsidRDefault="00000000" w:rsidRPr="00000000" w14:paraId="00000112">
      <w:pPr>
        <w:pStyle w:val="Heading4"/>
        <w:spacing w:line="276" w:lineRule="auto"/>
        <w:ind w:left="0" w:firstLine="0"/>
        <w:rPr/>
      </w:pPr>
      <w:r w:rsidDel="00000000" w:rsidR="00000000" w:rsidRPr="00000000">
        <w:rPr>
          <w:rtl w:val="0"/>
        </w:rPr>
        <w:t xml:space="preserve">Strategic Planning Committee Report - Ryan Hill </w:t>
      </w:r>
    </w:p>
    <w:p w:rsidR="00000000" w:rsidDel="00000000" w:rsidP="00000000" w:rsidRDefault="00000000" w:rsidRPr="00000000" w14:paraId="00000113">
      <w:pPr>
        <w:numPr>
          <w:ilvl w:val="0"/>
          <w:numId w:val="1"/>
        </w:numPr>
        <w:spacing w:line="276" w:lineRule="auto"/>
        <w:ind w:left="720" w:hanging="360"/>
        <w:rPr>
          <w:color w:val="000000"/>
          <w:sz w:val="22"/>
          <w:szCs w:val="22"/>
        </w:rPr>
      </w:pPr>
      <w:r w:rsidDel="00000000" w:rsidR="00000000" w:rsidRPr="00000000">
        <w:rPr>
          <w:rtl w:val="0"/>
        </w:rPr>
        <w:t xml:space="preserve">Did not Meet, given ED Search Priority moved next meeting to April. </w:t>
      </w:r>
    </w:p>
    <w:p w:rsidR="00000000" w:rsidDel="00000000" w:rsidP="00000000" w:rsidRDefault="00000000" w:rsidRPr="00000000" w14:paraId="00000114">
      <w:pPr>
        <w:pStyle w:val="Heading4"/>
        <w:spacing w:line="276" w:lineRule="auto"/>
        <w:rPr/>
      </w:pPr>
      <w:r w:rsidDel="00000000" w:rsidR="00000000" w:rsidRPr="00000000">
        <w:rPr>
          <w:rtl w:val="0"/>
        </w:rPr>
        <w:t xml:space="preserve">Policy Committee Report - Kari Schwab</w:t>
      </w:r>
    </w:p>
    <w:p w:rsidR="00000000" w:rsidDel="00000000" w:rsidP="00000000" w:rsidRDefault="00000000" w:rsidRPr="00000000" w14:paraId="00000115">
      <w:pPr>
        <w:numPr>
          <w:ilvl w:val="0"/>
          <w:numId w:val="1"/>
        </w:numPr>
        <w:spacing w:line="276" w:lineRule="auto"/>
        <w:ind w:left="720" w:hanging="360"/>
        <w:rPr>
          <w:color w:val="000000"/>
          <w:sz w:val="22"/>
          <w:szCs w:val="22"/>
        </w:rPr>
      </w:pPr>
      <w:r w:rsidDel="00000000" w:rsidR="00000000" w:rsidRPr="00000000">
        <w:rPr>
          <w:rtl w:val="0"/>
        </w:rPr>
        <w:t xml:space="preserve">Did not Meet. Next meeting is scheduled in March. </w:t>
      </w:r>
    </w:p>
    <w:p w:rsidR="00000000" w:rsidDel="00000000" w:rsidP="00000000" w:rsidRDefault="00000000" w:rsidRPr="00000000" w14:paraId="00000116">
      <w:pPr>
        <w:numPr>
          <w:ilvl w:val="0"/>
          <w:numId w:val="1"/>
        </w:numPr>
        <w:spacing w:line="276" w:lineRule="auto"/>
        <w:ind w:left="720" w:hanging="360"/>
        <w:rPr>
          <w:u w:val="none"/>
        </w:rPr>
      </w:pPr>
      <w:r w:rsidDel="00000000" w:rsidR="00000000" w:rsidRPr="00000000">
        <w:rPr>
          <w:rtl w:val="0"/>
        </w:rPr>
        <w:t xml:space="preserve">Committee will consider adjusting the schedule of regular meetings.  </w:t>
      </w:r>
    </w:p>
    <w:p w:rsidR="00000000" w:rsidDel="00000000" w:rsidP="00000000" w:rsidRDefault="00000000" w:rsidRPr="00000000" w14:paraId="00000117">
      <w:pPr>
        <w:pStyle w:val="Heading4"/>
        <w:spacing w:line="276" w:lineRule="auto"/>
        <w:rPr/>
      </w:pPr>
      <w:r w:rsidDel="00000000" w:rsidR="00000000" w:rsidRPr="00000000">
        <w:rPr>
          <w:rtl w:val="0"/>
        </w:rPr>
        <w:t xml:space="preserve">DEI Committee Report - Kim Elliott</w:t>
      </w:r>
    </w:p>
    <w:p w:rsidR="00000000" w:rsidDel="00000000" w:rsidP="00000000" w:rsidRDefault="00000000" w:rsidRPr="00000000" w14:paraId="00000118">
      <w:pPr>
        <w:numPr>
          <w:ilvl w:val="0"/>
          <w:numId w:val="1"/>
        </w:numPr>
        <w:spacing w:line="276" w:lineRule="auto"/>
        <w:ind w:left="720" w:hanging="360"/>
        <w:rPr>
          <w:color w:val="000000"/>
          <w:sz w:val="22"/>
          <w:szCs w:val="22"/>
        </w:rPr>
      </w:pPr>
      <w:r w:rsidDel="00000000" w:rsidR="00000000" w:rsidRPr="00000000">
        <w:rPr>
          <w:rtl w:val="0"/>
        </w:rPr>
        <w:t xml:space="preserve">Met and continued DEI Audit. Those efforts continue and expect to report updates on the audit in the March regular meeting. </w:t>
      </w:r>
    </w:p>
    <w:p w:rsidR="00000000" w:rsidDel="00000000" w:rsidP="00000000" w:rsidRDefault="00000000" w:rsidRPr="00000000" w14:paraId="00000119">
      <w:pPr>
        <w:pStyle w:val="Heading4"/>
        <w:spacing w:line="276" w:lineRule="auto"/>
        <w:rPr/>
      </w:pPr>
      <w:bookmarkStart w:colFirst="0" w:colLast="0" w:name="_mx4kl6jxtv32" w:id="5"/>
      <w:bookmarkEnd w:id="5"/>
      <w:r w:rsidDel="00000000" w:rsidR="00000000" w:rsidRPr="00000000">
        <w:rPr>
          <w:rtl w:val="0"/>
        </w:rPr>
        <w:t xml:space="preserve">Search Committee Report - Katie Brown</w:t>
      </w:r>
    </w:p>
    <w:p w:rsidR="00000000" w:rsidDel="00000000" w:rsidP="00000000" w:rsidRDefault="00000000" w:rsidRPr="00000000" w14:paraId="0000011A">
      <w:pPr>
        <w:numPr>
          <w:ilvl w:val="0"/>
          <w:numId w:val="1"/>
        </w:numPr>
        <w:spacing w:line="276" w:lineRule="auto"/>
        <w:ind w:left="720" w:hanging="360"/>
        <w:rPr>
          <w:color w:val="000000"/>
          <w:sz w:val="22"/>
          <w:szCs w:val="22"/>
        </w:rPr>
      </w:pPr>
      <w:r w:rsidDel="00000000" w:rsidR="00000000" w:rsidRPr="00000000">
        <w:rPr>
          <w:rtl w:val="0"/>
        </w:rPr>
        <w:t xml:space="preserve">Met twice with the first order of business to update job description for job posting. </w:t>
      </w:r>
    </w:p>
    <w:p w:rsidR="00000000" w:rsidDel="00000000" w:rsidP="00000000" w:rsidRDefault="00000000" w:rsidRPr="00000000" w14:paraId="0000011B">
      <w:pPr>
        <w:numPr>
          <w:ilvl w:val="0"/>
          <w:numId w:val="1"/>
        </w:numPr>
        <w:spacing w:line="276" w:lineRule="auto"/>
        <w:ind w:left="720" w:hanging="360"/>
        <w:rPr>
          <w:u w:val="none"/>
        </w:rPr>
      </w:pPr>
      <w:r w:rsidDel="00000000" w:rsidR="00000000" w:rsidRPr="00000000">
        <w:rPr>
          <w:rtl w:val="0"/>
        </w:rPr>
        <w:t xml:space="preserve">Worked in collaboration with Josie in the growth/evolution of the role. </w:t>
      </w:r>
    </w:p>
    <w:p w:rsidR="00000000" w:rsidDel="00000000" w:rsidP="00000000" w:rsidRDefault="00000000" w:rsidRPr="00000000" w14:paraId="0000011C">
      <w:pPr>
        <w:numPr>
          <w:ilvl w:val="1"/>
          <w:numId w:val="1"/>
        </w:numPr>
        <w:spacing w:line="276" w:lineRule="auto"/>
        <w:ind w:left="1440" w:hanging="360"/>
        <w:rPr>
          <w:u w:val="none"/>
        </w:rPr>
      </w:pPr>
      <w:r w:rsidDel="00000000" w:rsidR="00000000" w:rsidRPr="00000000">
        <w:rPr>
          <w:rtl w:val="0"/>
        </w:rPr>
        <w:t xml:space="preserve">Looking to move this in a place for posting next week. </w:t>
      </w:r>
    </w:p>
    <w:p w:rsidR="00000000" w:rsidDel="00000000" w:rsidP="00000000" w:rsidRDefault="00000000" w:rsidRPr="00000000" w14:paraId="0000011D">
      <w:pPr>
        <w:numPr>
          <w:ilvl w:val="0"/>
          <w:numId w:val="1"/>
        </w:numPr>
        <w:spacing w:line="276" w:lineRule="auto"/>
        <w:ind w:left="720" w:hanging="360"/>
        <w:rPr>
          <w:u w:val="none"/>
        </w:rPr>
      </w:pPr>
      <w:r w:rsidDel="00000000" w:rsidR="00000000" w:rsidRPr="00000000">
        <w:rPr>
          <w:rtl w:val="0"/>
        </w:rPr>
        <w:t xml:space="preserve">Working on solidifying the interview process. </w:t>
      </w:r>
    </w:p>
    <w:p w:rsidR="00000000" w:rsidDel="00000000" w:rsidP="00000000" w:rsidRDefault="00000000" w:rsidRPr="00000000" w14:paraId="0000011E">
      <w:pPr>
        <w:numPr>
          <w:ilvl w:val="0"/>
          <w:numId w:val="1"/>
        </w:numPr>
        <w:spacing w:line="276" w:lineRule="auto"/>
        <w:ind w:left="720" w:hanging="360"/>
        <w:rPr>
          <w:u w:val="none"/>
        </w:rPr>
      </w:pPr>
      <w:r w:rsidDel="00000000" w:rsidR="00000000" w:rsidRPr="00000000">
        <w:rPr>
          <w:rtl w:val="0"/>
        </w:rPr>
        <w:t xml:space="preserve">Locations for posting discussed, specifically upcoming AMS conference. </w:t>
      </w:r>
    </w:p>
    <w:p w:rsidR="00000000" w:rsidDel="00000000" w:rsidP="00000000" w:rsidRDefault="00000000" w:rsidRPr="00000000" w14:paraId="0000011F">
      <w:pPr>
        <w:numPr>
          <w:ilvl w:val="0"/>
          <w:numId w:val="1"/>
        </w:numPr>
        <w:spacing w:line="276" w:lineRule="auto"/>
        <w:ind w:left="720" w:hanging="360"/>
        <w:rPr>
          <w:u w:val="none"/>
        </w:rPr>
      </w:pPr>
      <w:r w:rsidDel="00000000" w:rsidR="00000000" w:rsidRPr="00000000">
        <w:rPr>
          <w:rtl w:val="0"/>
        </w:rPr>
        <w:t xml:space="preserve">OCS/Dave Machado will be including the posting out to other charter schools.</w:t>
      </w:r>
    </w:p>
    <w:p w:rsidR="00000000" w:rsidDel="00000000" w:rsidP="00000000" w:rsidRDefault="00000000" w:rsidRPr="00000000" w14:paraId="00000120">
      <w:pPr>
        <w:pStyle w:val="Heading4"/>
        <w:spacing w:line="276" w:lineRule="auto"/>
        <w:rPr/>
      </w:pPr>
      <w:bookmarkStart w:colFirst="0" w:colLast="0" w:name="_svyixdtfm8dx" w:id="6"/>
      <w:bookmarkEnd w:id="6"/>
      <w:r w:rsidDel="00000000" w:rsidR="00000000" w:rsidRPr="00000000">
        <w:rPr>
          <w:rtl w:val="0"/>
        </w:rPr>
        <w:t xml:space="preserve">Governance Committee Report - Chris Morton</w:t>
      </w:r>
    </w:p>
    <w:p w:rsidR="00000000" w:rsidDel="00000000" w:rsidP="00000000" w:rsidRDefault="00000000" w:rsidRPr="00000000" w14:paraId="00000121">
      <w:pPr>
        <w:numPr>
          <w:ilvl w:val="0"/>
          <w:numId w:val="1"/>
        </w:numPr>
        <w:spacing w:line="276" w:lineRule="auto"/>
        <w:ind w:left="720" w:hanging="360"/>
        <w:rPr>
          <w:color w:val="000000"/>
          <w:sz w:val="22"/>
          <w:szCs w:val="22"/>
        </w:rPr>
      </w:pPr>
      <w:r w:rsidDel="00000000" w:rsidR="00000000" w:rsidRPr="00000000">
        <w:rPr>
          <w:rtl w:val="0"/>
        </w:rPr>
        <w:t xml:space="preserve">Reached out to OCS to confirm hiring/firing decisions. </w:t>
      </w:r>
    </w:p>
    <w:p w:rsidR="00000000" w:rsidDel="00000000" w:rsidP="00000000" w:rsidRDefault="00000000" w:rsidRPr="00000000" w14:paraId="00000122">
      <w:pPr>
        <w:numPr>
          <w:ilvl w:val="1"/>
          <w:numId w:val="1"/>
        </w:numPr>
        <w:spacing w:line="276" w:lineRule="auto"/>
        <w:ind w:left="1440" w:hanging="360"/>
        <w:rPr>
          <w:u w:val="none"/>
        </w:rPr>
      </w:pPr>
      <w:r w:rsidDel="00000000" w:rsidR="00000000" w:rsidRPr="00000000">
        <w:rPr>
          <w:rtl w:val="0"/>
        </w:rPr>
        <w:t xml:space="preserve">We do need to approve these actions, Chris has reached back out for further clarification so that we can consider an updated procedure going forward. </w:t>
      </w:r>
    </w:p>
    <w:p w:rsidR="00000000" w:rsidDel="00000000" w:rsidP="00000000" w:rsidRDefault="00000000" w:rsidRPr="00000000" w14:paraId="00000123">
      <w:pPr>
        <w:numPr>
          <w:ilvl w:val="1"/>
          <w:numId w:val="1"/>
        </w:numPr>
        <w:spacing w:line="276" w:lineRule="auto"/>
        <w:ind w:left="1440" w:hanging="360"/>
        <w:rPr>
          <w:u w:val="none"/>
        </w:rPr>
      </w:pPr>
      <w:r w:rsidDel="00000000" w:rsidR="00000000" w:rsidRPr="00000000">
        <w:rPr>
          <w:rtl w:val="0"/>
        </w:rPr>
        <w:t xml:space="preserve">Considering if this responsibility can be delegated to a board committee. </w:t>
      </w:r>
    </w:p>
    <w:p w:rsidR="00000000" w:rsidDel="00000000" w:rsidP="00000000" w:rsidRDefault="00000000" w:rsidRPr="00000000" w14:paraId="00000124">
      <w:pPr>
        <w:numPr>
          <w:ilvl w:val="0"/>
          <w:numId w:val="1"/>
        </w:numPr>
        <w:spacing w:line="276" w:lineRule="auto"/>
        <w:ind w:left="720" w:hanging="360"/>
        <w:rPr>
          <w:u w:val="none"/>
        </w:rPr>
      </w:pPr>
      <w:r w:rsidDel="00000000" w:rsidR="00000000" w:rsidRPr="00000000">
        <w:rPr>
          <w:rtl w:val="0"/>
        </w:rPr>
        <w:t xml:space="preserve">Tiffany Threatt has presented as an interested candidate. The Candidate will be reviewed and considered in the next committee meeting. </w:t>
      </w:r>
    </w:p>
    <w:p w:rsidR="00000000" w:rsidDel="00000000" w:rsidP="00000000" w:rsidRDefault="00000000" w:rsidRPr="00000000" w14:paraId="00000125">
      <w:pPr>
        <w:pStyle w:val="Heading4"/>
        <w:spacing w:line="276" w:lineRule="auto"/>
        <w:rPr/>
      </w:pPr>
      <w:bookmarkStart w:colFirst="0" w:colLast="0" w:name="_yfr6wkgjwn2z" w:id="7"/>
      <w:bookmarkEnd w:id="7"/>
      <w:r w:rsidDel="00000000" w:rsidR="00000000" w:rsidRPr="00000000">
        <w:rPr>
          <w:rtl w:val="0"/>
        </w:rPr>
        <w:t xml:space="preserve">Technology Committee Report - Chris Morton</w:t>
      </w:r>
    </w:p>
    <w:p w:rsidR="00000000" w:rsidDel="00000000" w:rsidP="00000000" w:rsidRDefault="00000000" w:rsidRPr="00000000" w14:paraId="00000126">
      <w:pPr>
        <w:numPr>
          <w:ilvl w:val="0"/>
          <w:numId w:val="1"/>
        </w:numPr>
        <w:spacing w:line="276" w:lineRule="auto"/>
        <w:ind w:left="720" w:hanging="360"/>
        <w:rPr>
          <w:color w:val="000000"/>
          <w:sz w:val="22"/>
          <w:szCs w:val="22"/>
        </w:rPr>
      </w:pPr>
      <w:r w:rsidDel="00000000" w:rsidR="00000000" w:rsidRPr="00000000">
        <w:rPr>
          <w:rtl w:val="0"/>
        </w:rPr>
        <w:t xml:space="preserve">Did not meet. </w:t>
      </w:r>
    </w:p>
    <w:p w:rsidR="00000000" w:rsidDel="00000000" w:rsidP="00000000" w:rsidRDefault="00000000" w:rsidRPr="00000000" w14:paraId="00000127">
      <w:pPr>
        <w:pStyle w:val="Heading4"/>
        <w:spacing w:line="276" w:lineRule="auto"/>
        <w:rPr/>
      </w:pPr>
      <w:bookmarkStart w:colFirst="0" w:colLast="0" w:name="_ele56z8e71n3" w:id="8"/>
      <w:bookmarkEnd w:id="8"/>
      <w:r w:rsidDel="00000000" w:rsidR="00000000" w:rsidRPr="00000000">
        <w:rPr>
          <w:rtl w:val="0"/>
        </w:rPr>
        <w:t xml:space="preserve">Communication Committee Report - Leslie Hamilton</w:t>
      </w:r>
    </w:p>
    <w:p w:rsidR="00000000" w:rsidDel="00000000" w:rsidP="00000000" w:rsidRDefault="00000000" w:rsidRPr="00000000" w14:paraId="00000128">
      <w:pPr>
        <w:numPr>
          <w:ilvl w:val="0"/>
          <w:numId w:val="1"/>
        </w:numPr>
        <w:spacing w:line="276" w:lineRule="auto"/>
        <w:ind w:left="720" w:hanging="360"/>
        <w:rPr>
          <w:color w:val="000000"/>
          <w:sz w:val="22"/>
          <w:szCs w:val="22"/>
        </w:rPr>
      </w:pPr>
      <w:r w:rsidDel="00000000" w:rsidR="00000000" w:rsidRPr="00000000">
        <w:rPr>
          <w:rtl w:val="0"/>
        </w:rPr>
        <w:t xml:space="preserve">Did not meet. </w:t>
      </w:r>
    </w:p>
    <w:p w:rsidR="00000000" w:rsidDel="00000000" w:rsidP="00000000" w:rsidRDefault="00000000" w:rsidRPr="00000000" w14:paraId="00000129">
      <w:pPr>
        <w:numPr>
          <w:ilvl w:val="0"/>
          <w:numId w:val="1"/>
        </w:numPr>
        <w:spacing w:line="276" w:lineRule="auto"/>
        <w:ind w:left="720" w:hanging="360"/>
        <w:rPr>
          <w:u w:val="none"/>
        </w:rPr>
      </w:pPr>
      <w:r w:rsidDel="00000000" w:rsidR="00000000" w:rsidRPr="00000000">
        <w:rPr>
          <w:rtl w:val="0"/>
        </w:rPr>
        <w:t xml:space="preserve">Staff survey went out on February 14th and is be open for two weeks. </w:t>
      </w:r>
    </w:p>
    <w:p w:rsidR="00000000" w:rsidDel="00000000" w:rsidP="00000000" w:rsidRDefault="00000000" w:rsidRPr="00000000" w14:paraId="0000012A">
      <w:pPr>
        <w:pStyle w:val="Heading4"/>
        <w:spacing w:line="276" w:lineRule="auto"/>
        <w:rPr/>
      </w:pPr>
      <w:r w:rsidDel="00000000" w:rsidR="00000000" w:rsidRPr="00000000">
        <w:rPr>
          <w:rtl w:val="0"/>
        </w:rPr>
      </w:r>
    </w:p>
    <w:p w:rsidR="00000000" w:rsidDel="00000000" w:rsidP="00000000" w:rsidRDefault="00000000" w:rsidRPr="00000000" w14:paraId="0000012B">
      <w:pPr>
        <w:pStyle w:val="Heading4"/>
        <w:spacing w:line="276" w:lineRule="auto"/>
        <w:rPr/>
      </w:pPr>
      <w:r w:rsidDel="00000000" w:rsidR="00000000" w:rsidRPr="00000000">
        <w:rPr>
          <w:rtl w:val="0"/>
        </w:rPr>
        <w:t xml:space="preserve">Community Comments (3 minute time limit)</w:t>
      </w:r>
    </w:p>
    <w:p w:rsidR="00000000" w:rsidDel="00000000" w:rsidP="00000000" w:rsidRDefault="00000000" w:rsidRPr="00000000" w14:paraId="0000012C">
      <w:pPr>
        <w:spacing w:line="276" w:lineRule="auto"/>
        <w:rPr>
          <w:i w:val="1"/>
          <w:color w:val="404040"/>
          <w:sz w:val="20"/>
          <w:szCs w:val="20"/>
        </w:rPr>
      </w:pPr>
      <w:r w:rsidDel="00000000" w:rsidR="00000000" w:rsidRPr="00000000">
        <w:rPr>
          <w:i w:val="1"/>
          <w:color w:val="404040"/>
          <w:sz w:val="20"/>
          <w:szCs w:val="20"/>
          <w:rtl w:val="0"/>
        </w:rPr>
        <w:t xml:space="preserve">Board Secretary will record names of speaker with summary of comments.  The board will not directly respond to any comments during this time.  Please provide contact information to president@lhuf.org allow for follow-up by the appropriate officer or committee chair.  Formal comments may be emailed to </w:t>
      </w:r>
      <w:hyperlink r:id="rId6">
        <w:r w:rsidDel="00000000" w:rsidR="00000000" w:rsidRPr="00000000">
          <w:rPr>
            <w:i w:val="1"/>
            <w:color w:val="404040"/>
            <w:sz w:val="20"/>
            <w:szCs w:val="20"/>
            <w:rtl w:val="0"/>
          </w:rPr>
          <w:t xml:space="preserve">president@lhuf.org</w:t>
        </w:r>
      </w:hyperlink>
      <w:r w:rsidDel="00000000" w:rsidR="00000000" w:rsidRPr="00000000">
        <w:rPr>
          <w:i w:val="1"/>
          <w:color w:val="404040"/>
          <w:sz w:val="20"/>
          <w:szCs w:val="20"/>
          <w:rtl w:val="0"/>
        </w:rPr>
        <w:t xml:space="preserve"> ahead of any regular meeting to be considered for agenda/discussion.</w:t>
      </w:r>
    </w:p>
    <w:p w:rsidR="00000000" w:rsidDel="00000000" w:rsidP="00000000" w:rsidRDefault="00000000" w:rsidRPr="00000000" w14:paraId="0000012D">
      <w:pPr>
        <w:spacing w:line="276" w:lineRule="auto"/>
        <w:rPr>
          <w:i w:val="1"/>
          <w:color w:val="404040"/>
          <w:sz w:val="20"/>
          <w:szCs w:val="20"/>
        </w:rPr>
      </w:pPr>
      <w:r w:rsidDel="00000000" w:rsidR="00000000" w:rsidRPr="00000000">
        <w:rPr>
          <w:rtl w:val="0"/>
        </w:rPr>
      </w:r>
    </w:p>
    <w:p w:rsidR="00000000" w:rsidDel="00000000" w:rsidP="00000000" w:rsidRDefault="00000000" w:rsidRPr="00000000" w14:paraId="0000012E">
      <w:pPr>
        <w:numPr>
          <w:ilvl w:val="0"/>
          <w:numId w:val="3"/>
        </w:numPr>
        <w:spacing w:line="276" w:lineRule="auto"/>
        <w:ind w:left="720" w:hanging="360"/>
        <w:rPr>
          <w:color w:val="404040"/>
          <w:sz w:val="20"/>
          <w:szCs w:val="20"/>
          <w:u w:val="none"/>
        </w:rPr>
      </w:pPr>
      <w:r w:rsidDel="00000000" w:rsidR="00000000" w:rsidRPr="00000000">
        <w:rPr>
          <w:color w:val="404040"/>
          <w:sz w:val="20"/>
          <w:szCs w:val="20"/>
          <w:rtl w:val="0"/>
        </w:rPr>
        <w:t xml:space="preserve">No Community Comments</w:t>
      </w:r>
      <w:r w:rsidDel="00000000" w:rsidR="00000000" w:rsidRPr="00000000">
        <w:rPr>
          <w:rtl w:val="0"/>
        </w:rPr>
      </w:r>
    </w:p>
    <w:p w:rsidR="00000000" w:rsidDel="00000000" w:rsidP="00000000" w:rsidRDefault="00000000" w:rsidRPr="00000000" w14:paraId="0000012F">
      <w:pPr>
        <w:spacing w:line="276" w:lineRule="auto"/>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0">
      <w:pPr>
        <w:pStyle w:val="Heading3"/>
        <w:spacing w:line="276" w:lineRule="auto"/>
        <w:rPr/>
      </w:pPr>
      <w:r w:rsidDel="00000000" w:rsidR="00000000" w:rsidRPr="00000000">
        <w:rPr>
          <w:rtl w:val="0"/>
        </w:rPr>
        <w:t xml:space="preserve">3. APPROVAL OF CONSENT AGENDA</w:t>
      </w:r>
    </w:p>
    <w:p w:rsidR="00000000" w:rsidDel="00000000" w:rsidP="00000000" w:rsidRDefault="00000000" w:rsidRPr="00000000" w14:paraId="00000131">
      <w:pPr>
        <w:spacing w:after="160" w:before="200" w:line="276" w:lineRule="auto"/>
        <w:ind w:right="864"/>
        <w:rPr>
          <w:i w:val="1"/>
          <w:color w:val="404040"/>
          <w:sz w:val="20"/>
          <w:szCs w:val="20"/>
        </w:rPr>
      </w:pPr>
      <w:r w:rsidDel="00000000" w:rsidR="00000000" w:rsidRPr="00000000">
        <w:rPr>
          <w:i w:val="1"/>
          <w:color w:val="404040"/>
          <w:sz w:val="20"/>
          <w:szCs w:val="20"/>
          <w:rtl w:val="0"/>
        </w:rPr>
        <w:t xml:space="preserve">Consent agenda items are non-controversial items unanimously recommended for approval by all involved parties and have already been reviewed by the board and Executive Director.  Any board members or the Executive Director may request to pull items off the consent agenda.</w:t>
      </w:r>
    </w:p>
    <w:p w:rsidR="00000000" w:rsidDel="00000000" w:rsidP="00000000" w:rsidRDefault="00000000" w:rsidRPr="00000000" w14:paraId="00000132">
      <w:pPr>
        <w:pStyle w:val="Heading4"/>
        <w:spacing w:line="276" w:lineRule="auto"/>
        <w:rPr/>
      </w:pPr>
      <w:r w:rsidDel="00000000" w:rsidR="00000000" w:rsidRPr="00000000">
        <w:rPr>
          <w:rtl w:val="0"/>
        </w:rPr>
        <w:t xml:space="preserve">Approval of the LHUF Board Minutes from meetings listed: </w:t>
      </w:r>
    </w:p>
    <w:p w:rsidR="00000000" w:rsidDel="00000000" w:rsidP="00000000" w:rsidRDefault="00000000" w:rsidRPr="00000000" w14:paraId="00000133">
      <w:pPr>
        <w:numPr>
          <w:ilvl w:val="0"/>
          <w:numId w:val="4"/>
        </w:numPr>
        <w:spacing w:line="276" w:lineRule="auto"/>
        <w:ind w:left="720" w:hanging="360"/>
      </w:pPr>
      <w:r w:rsidDel="00000000" w:rsidR="00000000" w:rsidRPr="00000000">
        <w:rPr>
          <w:rtl w:val="0"/>
        </w:rPr>
        <w:t xml:space="preserve">December 8, 2021, Special Meeting Minutes</w:t>
      </w:r>
    </w:p>
    <w:p w:rsidR="00000000" w:rsidDel="00000000" w:rsidP="00000000" w:rsidRDefault="00000000" w:rsidRPr="00000000" w14:paraId="00000134">
      <w:pPr>
        <w:numPr>
          <w:ilvl w:val="0"/>
          <w:numId w:val="4"/>
        </w:numPr>
        <w:spacing w:line="276" w:lineRule="auto"/>
        <w:ind w:left="720" w:hanging="360"/>
      </w:pPr>
      <w:r w:rsidDel="00000000" w:rsidR="00000000" w:rsidRPr="00000000">
        <w:rPr>
          <w:rtl w:val="0"/>
        </w:rPr>
        <w:t xml:space="preserve">January 19th, Regular Meeting Minutes. </w:t>
      </w:r>
    </w:p>
    <w:p w:rsidR="00000000" w:rsidDel="00000000" w:rsidP="00000000" w:rsidRDefault="00000000" w:rsidRPr="00000000" w14:paraId="00000135">
      <w:pPr>
        <w:pStyle w:val="Heading4"/>
        <w:spacing w:line="276" w:lineRule="auto"/>
        <w:jc w:val="both"/>
        <w:rPr/>
      </w:pPr>
      <w:bookmarkStart w:colFirst="0" w:colLast="0" w:name="_kaflw1xt6u9m" w:id="9"/>
      <w:bookmarkEnd w:id="9"/>
      <w:r w:rsidDel="00000000" w:rsidR="00000000" w:rsidRPr="00000000">
        <w:rPr>
          <w:rtl w:val="0"/>
        </w:rPr>
        <w:t xml:space="preserve">Approval of Consent Agenda Items. </w:t>
      </w:r>
    </w:p>
    <w:p w:rsidR="00000000" w:rsidDel="00000000" w:rsidP="00000000" w:rsidRDefault="00000000" w:rsidRPr="00000000" w14:paraId="00000136">
      <w:pPr>
        <w:spacing w:line="276" w:lineRule="auto"/>
        <w:jc w:val="both"/>
        <w:rPr>
          <w:b w:val="1"/>
        </w:rPr>
      </w:pPr>
      <w:r w:rsidDel="00000000" w:rsidR="00000000" w:rsidRPr="00000000">
        <w:rPr>
          <w:rtl w:val="0"/>
        </w:rPr>
        <w:t xml:space="preserve">At 8:17p Elizabeth Uzzell moved to approve Consent Agenda Items. Kari Schwab as second. Approved. </w:t>
      </w: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tbl>
      <w:tblPr>
        <w:tblStyle w:val="Table4"/>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spacing w:line="276" w:lineRule="auto"/>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0">
      <w:pPr>
        <w:pStyle w:val="Heading3"/>
        <w:spacing w:line="276" w:lineRule="auto"/>
        <w:rPr/>
      </w:pPr>
      <w:r w:rsidDel="00000000" w:rsidR="00000000" w:rsidRPr="00000000">
        <w:rPr>
          <w:rtl w:val="0"/>
        </w:rPr>
        <w:t xml:space="preserve">4. DISCUSSION ITEMS</w:t>
      </w:r>
    </w:p>
    <w:p w:rsidR="00000000" w:rsidDel="00000000" w:rsidP="00000000" w:rsidRDefault="00000000" w:rsidRPr="00000000" w14:paraId="00000181">
      <w:pPr>
        <w:numPr>
          <w:ilvl w:val="0"/>
          <w:numId w:val="6"/>
        </w:numPr>
        <w:spacing w:line="276" w:lineRule="auto"/>
        <w:ind w:left="720" w:hanging="360"/>
        <w:rPr>
          <w:u w:val="none"/>
        </w:rPr>
      </w:pPr>
      <w:r w:rsidDel="00000000" w:rsidR="00000000" w:rsidRPr="00000000">
        <w:rPr>
          <w:rtl w:val="0"/>
        </w:rPr>
        <w:t xml:space="preserve">Executive Director Job Description</w:t>
      </w:r>
    </w:p>
    <w:p w:rsidR="00000000" w:rsidDel="00000000" w:rsidP="00000000" w:rsidRDefault="00000000" w:rsidRPr="00000000" w14:paraId="00000182">
      <w:pPr>
        <w:numPr>
          <w:ilvl w:val="1"/>
          <w:numId w:val="6"/>
        </w:numPr>
        <w:spacing w:line="276" w:lineRule="auto"/>
        <w:ind w:left="1440" w:hanging="360"/>
        <w:rPr>
          <w:u w:val="none"/>
        </w:rPr>
      </w:pPr>
      <w:r w:rsidDel="00000000" w:rsidR="00000000" w:rsidRPr="00000000">
        <w:rPr>
          <w:rtl w:val="0"/>
        </w:rPr>
        <w:t xml:space="preserve">The board does not need to approve the job description prior to the job being posted. </w:t>
      </w:r>
    </w:p>
    <w:p w:rsidR="00000000" w:rsidDel="00000000" w:rsidP="00000000" w:rsidRDefault="00000000" w:rsidRPr="00000000" w14:paraId="00000183">
      <w:pPr>
        <w:numPr>
          <w:ilvl w:val="0"/>
          <w:numId w:val="6"/>
        </w:numPr>
        <w:spacing w:line="276" w:lineRule="auto"/>
        <w:ind w:left="720" w:hanging="360"/>
        <w:rPr>
          <w:u w:val="none"/>
        </w:rPr>
      </w:pPr>
      <w:r w:rsidDel="00000000" w:rsidR="00000000" w:rsidRPr="00000000">
        <w:rPr>
          <w:rtl w:val="0"/>
        </w:rPr>
        <w:t xml:space="preserve">Approval of Director of Operations position</w:t>
      </w:r>
    </w:p>
    <w:p w:rsidR="00000000" w:rsidDel="00000000" w:rsidP="00000000" w:rsidRDefault="00000000" w:rsidRPr="00000000" w14:paraId="00000184">
      <w:pPr>
        <w:numPr>
          <w:ilvl w:val="1"/>
          <w:numId w:val="6"/>
        </w:numPr>
        <w:spacing w:line="276" w:lineRule="auto"/>
        <w:ind w:left="1440" w:hanging="360"/>
        <w:rPr>
          <w:u w:val="none"/>
        </w:rPr>
      </w:pPr>
      <w:r w:rsidDel="00000000" w:rsidR="00000000" w:rsidRPr="00000000">
        <w:rPr>
          <w:rtl w:val="0"/>
        </w:rPr>
        <w:t xml:space="preserve">Is this something that we want to fill prior to filling the executive director position? </w:t>
      </w:r>
    </w:p>
    <w:p w:rsidR="00000000" w:rsidDel="00000000" w:rsidP="00000000" w:rsidRDefault="00000000" w:rsidRPr="00000000" w14:paraId="00000185">
      <w:pPr>
        <w:numPr>
          <w:ilvl w:val="1"/>
          <w:numId w:val="6"/>
        </w:numPr>
        <w:spacing w:line="276" w:lineRule="auto"/>
        <w:ind w:left="1440" w:hanging="360"/>
        <w:rPr>
          <w:u w:val="none"/>
        </w:rPr>
      </w:pPr>
      <w:r w:rsidDel="00000000" w:rsidR="00000000" w:rsidRPr="00000000">
        <w:rPr>
          <w:rtl w:val="0"/>
        </w:rPr>
        <w:t xml:space="preserve">Recommendation by Josie given the needs of the school currently based on her experience in the role.</w:t>
      </w:r>
    </w:p>
    <w:p w:rsidR="00000000" w:rsidDel="00000000" w:rsidP="00000000" w:rsidRDefault="00000000" w:rsidRPr="00000000" w14:paraId="00000186">
      <w:pPr>
        <w:numPr>
          <w:ilvl w:val="1"/>
          <w:numId w:val="6"/>
        </w:numPr>
        <w:spacing w:line="276" w:lineRule="auto"/>
        <w:ind w:left="1440" w:hanging="360"/>
        <w:rPr>
          <w:u w:val="none"/>
        </w:rPr>
      </w:pPr>
      <w:r w:rsidDel="00000000" w:rsidR="00000000" w:rsidRPr="00000000">
        <w:rPr>
          <w:rtl w:val="0"/>
        </w:rPr>
        <w:t xml:space="preserve">Two positions are increased on the pay scale with a net increase of $28,600 to the budget</w:t>
      </w:r>
    </w:p>
    <w:p w:rsidR="00000000" w:rsidDel="00000000" w:rsidP="00000000" w:rsidRDefault="00000000" w:rsidRPr="00000000" w14:paraId="00000187">
      <w:pPr>
        <w:numPr>
          <w:ilvl w:val="2"/>
          <w:numId w:val="6"/>
        </w:numPr>
        <w:spacing w:line="276" w:lineRule="auto"/>
        <w:ind w:left="2160" w:hanging="360"/>
        <w:rPr>
          <w:u w:val="none"/>
        </w:rPr>
      </w:pPr>
      <w:r w:rsidDel="00000000" w:rsidR="00000000" w:rsidRPr="00000000">
        <w:rPr>
          <w:rtl w:val="0"/>
        </w:rPr>
        <w:t xml:space="preserve">This has been discussed in finance and is reflected in the evaluation by finance.</w:t>
      </w:r>
    </w:p>
    <w:p w:rsidR="00000000" w:rsidDel="00000000" w:rsidP="00000000" w:rsidRDefault="00000000" w:rsidRPr="00000000" w14:paraId="00000188">
      <w:pPr>
        <w:numPr>
          <w:ilvl w:val="1"/>
          <w:numId w:val="6"/>
        </w:numPr>
        <w:spacing w:line="276" w:lineRule="auto"/>
        <w:ind w:left="1440" w:hanging="360"/>
        <w:rPr>
          <w:u w:val="none"/>
        </w:rPr>
      </w:pPr>
      <w:r w:rsidDel="00000000" w:rsidR="00000000" w:rsidRPr="00000000">
        <w:rPr>
          <w:rtl w:val="0"/>
        </w:rPr>
        <w:t xml:space="preserve">Discussed the need for the role, understanding how the position fits organizationally and at a director level. </w:t>
      </w:r>
    </w:p>
    <w:p w:rsidR="00000000" w:rsidDel="00000000" w:rsidP="00000000" w:rsidRDefault="00000000" w:rsidRPr="00000000" w14:paraId="00000189">
      <w:pPr>
        <w:spacing w:line="276" w:lineRule="auto"/>
        <w:ind w:left="0" w:firstLine="0"/>
        <w:rPr/>
      </w:pPr>
      <w:r w:rsidDel="00000000" w:rsidR="00000000" w:rsidRPr="00000000">
        <w:rPr>
          <w:rtl w:val="0"/>
        </w:rPr>
      </w:r>
    </w:p>
    <w:p w:rsidR="00000000" w:rsidDel="00000000" w:rsidP="00000000" w:rsidRDefault="00000000" w:rsidRPr="00000000" w14:paraId="0000018A">
      <w:pPr>
        <w:jc w:val="both"/>
        <w:rPr>
          <w:b w:val="1"/>
        </w:rPr>
      </w:pPr>
      <w:r w:rsidDel="00000000" w:rsidR="00000000" w:rsidRPr="00000000">
        <w:rPr>
          <w:b w:val="1"/>
          <w:rtl w:val="0"/>
        </w:rPr>
        <w:t xml:space="preserve">Consent Item – Approval of Creation of Director of Operations position</w:t>
      </w:r>
    </w:p>
    <w:p w:rsidR="00000000" w:rsidDel="00000000" w:rsidP="00000000" w:rsidRDefault="00000000" w:rsidRPr="00000000" w14:paraId="0000018B">
      <w:pPr>
        <w:jc w:val="both"/>
        <w:rPr>
          <w:b w:val="1"/>
        </w:rPr>
      </w:pPr>
      <w:r w:rsidDel="00000000" w:rsidR="00000000" w:rsidRPr="00000000">
        <w:rPr>
          <w:rtl w:val="0"/>
        </w:rPr>
        <w:t xml:space="preserve">At 9:02p, Elizabeth Uzzell moved to approve the creation of the Director of Operations position.  Leslie Hamilton as a second. Approved </w:t>
      </w: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tbl>
      <w:tblPr>
        <w:tblStyle w:val="Table5"/>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jc w:val="both"/>
        <w:rPr>
          <w:b w:val="1"/>
        </w:rPr>
      </w:pPr>
      <w:r w:rsidDel="00000000" w:rsidR="00000000" w:rsidRPr="00000000">
        <w:rPr>
          <w:rtl w:val="0"/>
        </w:rPr>
      </w:r>
    </w:p>
    <w:p w:rsidR="00000000" w:rsidDel="00000000" w:rsidP="00000000" w:rsidRDefault="00000000" w:rsidRPr="00000000" w14:paraId="000001D5">
      <w:pPr>
        <w:jc w:val="both"/>
        <w:rPr>
          <w:b w:val="1"/>
        </w:rPr>
      </w:pPr>
      <w:r w:rsidDel="00000000" w:rsidR="00000000" w:rsidRPr="00000000">
        <w:rPr>
          <w:rtl w:val="0"/>
        </w:rPr>
      </w:r>
    </w:p>
    <w:p w:rsidR="00000000" w:rsidDel="00000000" w:rsidP="00000000" w:rsidRDefault="00000000" w:rsidRPr="00000000" w14:paraId="000001D6">
      <w:pPr>
        <w:jc w:val="both"/>
        <w:rPr>
          <w:b w:val="1"/>
        </w:rPr>
      </w:pPr>
      <w:r w:rsidDel="00000000" w:rsidR="00000000" w:rsidRPr="00000000">
        <w:rPr>
          <w:rtl w:val="0"/>
        </w:rPr>
      </w:r>
    </w:p>
    <w:p w:rsidR="00000000" w:rsidDel="00000000" w:rsidP="00000000" w:rsidRDefault="00000000" w:rsidRPr="00000000" w14:paraId="000001D7">
      <w:pPr>
        <w:jc w:val="both"/>
        <w:rPr>
          <w:b w:val="1"/>
        </w:rPr>
      </w:pPr>
      <w:r w:rsidDel="00000000" w:rsidR="00000000" w:rsidRPr="00000000">
        <w:rPr>
          <w:rtl w:val="0"/>
        </w:rPr>
      </w:r>
    </w:p>
    <w:p w:rsidR="00000000" w:rsidDel="00000000" w:rsidP="00000000" w:rsidRDefault="00000000" w:rsidRPr="00000000" w14:paraId="000001D8">
      <w:pPr>
        <w:jc w:val="both"/>
        <w:rPr>
          <w:b w:val="1"/>
        </w:rPr>
      </w:pPr>
      <w:r w:rsidDel="00000000" w:rsidR="00000000" w:rsidRPr="00000000">
        <w:rPr>
          <w:rtl w:val="0"/>
        </w:rPr>
      </w:r>
    </w:p>
    <w:p w:rsidR="00000000" w:rsidDel="00000000" w:rsidP="00000000" w:rsidRDefault="00000000" w:rsidRPr="00000000" w14:paraId="000001D9">
      <w:pPr>
        <w:jc w:val="both"/>
        <w:rPr>
          <w:b w:val="1"/>
        </w:rPr>
      </w:pPr>
      <w:r w:rsidDel="00000000" w:rsidR="00000000" w:rsidRPr="00000000">
        <w:rPr>
          <w:rtl w:val="0"/>
        </w:rPr>
      </w:r>
    </w:p>
    <w:p w:rsidR="00000000" w:rsidDel="00000000" w:rsidP="00000000" w:rsidRDefault="00000000" w:rsidRPr="00000000" w14:paraId="000001DA">
      <w:pPr>
        <w:jc w:val="both"/>
        <w:rPr>
          <w:b w:val="1"/>
        </w:rPr>
      </w:pPr>
      <w:r w:rsidDel="00000000" w:rsidR="00000000" w:rsidRPr="00000000">
        <w:rPr>
          <w:b w:val="1"/>
          <w:rtl w:val="0"/>
        </w:rPr>
        <w:t xml:space="preserve">Consent Item – Approval of hire for Director of Operations</w:t>
      </w:r>
    </w:p>
    <w:p w:rsidR="00000000" w:rsidDel="00000000" w:rsidP="00000000" w:rsidRDefault="00000000" w:rsidRPr="00000000" w14:paraId="000001DB">
      <w:pPr>
        <w:jc w:val="both"/>
        <w:rPr>
          <w:b w:val="1"/>
        </w:rPr>
      </w:pPr>
      <w:r w:rsidDel="00000000" w:rsidR="00000000" w:rsidRPr="00000000">
        <w:rPr>
          <w:rtl w:val="0"/>
        </w:rPr>
        <w:t xml:space="preserve">At 9:05p, Kim Elliott moved to approve the hire of Denise Kimball as Director of Operations at director payscale step 5. Elizabeth Uzzell as a second. Approved </w:t>
      </w: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tbl>
      <w:tblPr>
        <w:tblStyle w:val="Table6"/>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223">
      <w:pPr>
        <w:jc w:val="both"/>
        <w:rPr>
          <w:b w:val="1"/>
        </w:rPr>
      </w:pPr>
      <w:r w:rsidDel="00000000" w:rsidR="00000000" w:rsidRPr="00000000">
        <w:rPr>
          <w:b w:val="1"/>
          <w:rtl w:val="0"/>
        </w:rPr>
        <w:br w:type="textWrapping"/>
        <w:br w:type="textWrapping"/>
      </w:r>
      <w:r w:rsidDel="00000000" w:rsidR="00000000" w:rsidRPr="00000000">
        <w:rPr>
          <w:b w:val="1"/>
          <w:rtl w:val="0"/>
        </w:rPr>
        <w:t xml:space="preserve">Consent Item – Approval of hire of Data Manager</w:t>
      </w:r>
    </w:p>
    <w:p w:rsidR="00000000" w:rsidDel="00000000" w:rsidP="00000000" w:rsidRDefault="00000000" w:rsidRPr="00000000" w14:paraId="00000224">
      <w:pPr>
        <w:jc w:val="both"/>
        <w:rPr>
          <w:b w:val="1"/>
        </w:rPr>
      </w:pPr>
      <w:r w:rsidDel="00000000" w:rsidR="00000000" w:rsidRPr="00000000">
        <w:rPr>
          <w:rtl w:val="0"/>
        </w:rPr>
        <w:t xml:space="preserve">At 9:09p, Kim Elliott moved to approve the hire of Deborah Mitchell as Data Manager at Manager payscale step 21. Elizabeth Uzzell as a second. Approved </w:t>
      </w:r>
      <w:r w:rsidDel="00000000" w:rsidR="00000000" w:rsidRPr="00000000">
        <w:rPr>
          <w:rtl w:val="0"/>
        </w:rPr>
      </w:r>
    </w:p>
    <w:p w:rsidR="00000000" w:rsidDel="00000000" w:rsidP="00000000" w:rsidRDefault="00000000" w:rsidRPr="00000000" w14:paraId="00000225">
      <w:pPr>
        <w:rPr/>
      </w:pPr>
      <w:r w:rsidDel="00000000" w:rsidR="00000000" w:rsidRPr="00000000">
        <w:rPr>
          <w:rtl w:val="0"/>
        </w:rPr>
      </w:r>
    </w:p>
    <w:tbl>
      <w:tblPr>
        <w:tblStyle w:val="Table7"/>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spacing w:line="276" w:lineRule="auto"/>
        <w:ind w:left="0" w:firstLine="0"/>
        <w:rPr/>
      </w:pPr>
      <w:r w:rsidDel="00000000" w:rsidR="00000000" w:rsidRPr="00000000">
        <w:rPr>
          <w:rtl w:val="0"/>
        </w:rPr>
      </w:r>
    </w:p>
    <w:p w:rsidR="00000000" w:rsidDel="00000000" w:rsidP="00000000" w:rsidRDefault="00000000" w:rsidRPr="00000000" w14:paraId="0000026E">
      <w:pPr>
        <w:numPr>
          <w:ilvl w:val="0"/>
          <w:numId w:val="6"/>
        </w:numPr>
        <w:spacing w:line="276" w:lineRule="auto"/>
        <w:ind w:left="720" w:hanging="360"/>
        <w:rPr>
          <w:u w:val="none"/>
        </w:rPr>
      </w:pPr>
      <w:r w:rsidDel="00000000" w:rsidR="00000000" w:rsidRPr="00000000">
        <w:rPr>
          <w:rtl w:val="0"/>
        </w:rPr>
        <w:t xml:space="preserve">Approval of pay rate for current Sterling Employees serving as camp leads and assistants to be paid at their current rate. </w:t>
      </w:r>
    </w:p>
    <w:p w:rsidR="00000000" w:rsidDel="00000000" w:rsidP="00000000" w:rsidRDefault="00000000" w:rsidRPr="00000000" w14:paraId="0000026F">
      <w:pPr>
        <w:spacing w:line="276" w:lineRule="auto"/>
        <w:ind w:left="0" w:firstLine="0"/>
        <w:rPr/>
      </w:pPr>
      <w:r w:rsidDel="00000000" w:rsidR="00000000" w:rsidRPr="00000000">
        <w:rPr>
          <w:rtl w:val="0"/>
        </w:rPr>
      </w:r>
    </w:p>
    <w:p w:rsidR="00000000" w:rsidDel="00000000" w:rsidP="00000000" w:rsidRDefault="00000000" w:rsidRPr="00000000" w14:paraId="00000270">
      <w:pPr>
        <w:jc w:val="both"/>
        <w:rPr>
          <w:b w:val="1"/>
        </w:rPr>
      </w:pPr>
      <w:r w:rsidDel="00000000" w:rsidR="00000000" w:rsidRPr="00000000">
        <w:rPr>
          <w:b w:val="1"/>
          <w:rtl w:val="0"/>
        </w:rPr>
        <w:t xml:space="preserve">Consent Item – Approval of pay for camp leads and assistants</w:t>
      </w:r>
    </w:p>
    <w:p w:rsidR="00000000" w:rsidDel="00000000" w:rsidP="00000000" w:rsidRDefault="00000000" w:rsidRPr="00000000" w14:paraId="00000271">
      <w:pPr>
        <w:jc w:val="both"/>
        <w:rPr>
          <w:b w:val="1"/>
        </w:rPr>
      </w:pPr>
      <w:r w:rsidDel="00000000" w:rsidR="00000000" w:rsidRPr="00000000">
        <w:rPr>
          <w:rtl w:val="0"/>
        </w:rPr>
        <w:t xml:space="preserve">At 9:14p, Elizabeth Uzzell moved to approve the pay rate for camp leads and assistants to be paid at their contracted or work agreement pay rate. Kevin Hughes as a second. Approved </w:t>
      </w: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tbl>
      <w:tblPr>
        <w:tblStyle w:val="Table8"/>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jc w:val="both"/>
        <w:rPr>
          <w:b w:val="1"/>
        </w:rPr>
      </w:pPr>
      <w:r w:rsidDel="00000000" w:rsidR="00000000" w:rsidRPr="00000000">
        <w:rPr>
          <w:rtl w:val="0"/>
        </w:rPr>
      </w:r>
    </w:p>
    <w:p w:rsidR="00000000" w:rsidDel="00000000" w:rsidP="00000000" w:rsidRDefault="00000000" w:rsidRPr="00000000" w14:paraId="000002BB">
      <w:pPr>
        <w:jc w:val="both"/>
        <w:rPr>
          <w:b w:val="1"/>
        </w:rPr>
      </w:pPr>
      <w:r w:rsidDel="00000000" w:rsidR="00000000" w:rsidRPr="00000000">
        <w:rPr>
          <w:rtl w:val="0"/>
        </w:rPr>
      </w:r>
    </w:p>
    <w:p w:rsidR="00000000" w:rsidDel="00000000" w:rsidP="00000000" w:rsidRDefault="00000000" w:rsidRPr="00000000" w14:paraId="000002BC">
      <w:pPr>
        <w:jc w:val="both"/>
        <w:rPr>
          <w:b w:val="1"/>
        </w:rPr>
      </w:pPr>
      <w:r w:rsidDel="00000000" w:rsidR="00000000" w:rsidRPr="00000000">
        <w:rPr>
          <w:b w:val="1"/>
          <w:rtl w:val="0"/>
        </w:rPr>
        <w:t xml:space="preserve">Consent Item – Approval of increase of camp fee</w:t>
      </w:r>
    </w:p>
    <w:p w:rsidR="00000000" w:rsidDel="00000000" w:rsidP="00000000" w:rsidRDefault="00000000" w:rsidRPr="00000000" w14:paraId="000002BD">
      <w:pPr>
        <w:jc w:val="both"/>
        <w:rPr>
          <w:b w:val="1"/>
        </w:rPr>
      </w:pPr>
      <w:r w:rsidDel="00000000" w:rsidR="00000000" w:rsidRPr="00000000">
        <w:rPr>
          <w:rtl w:val="0"/>
        </w:rPr>
        <w:t xml:space="preserve">At 9:16p, Elizabeth Uzzell moved to approve the increase of the camp daily rate from $45/day to $50/day for all camps starting with Summer camp 2022. Aftercare rate to remain the same. Kim Elliott as a second. Approved </w:t>
      </w:r>
      <w:r w:rsidDel="00000000" w:rsidR="00000000" w:rsidRPr="00000000">
        <w:rPr>
          <w:rtl w:val="0"/>
        </w:rPr>
      </w:r>
    </w:p>
    <w:p w:rsidR="00000000" w:rsidDel="00000000" w:rsidP="00000000" w:rsidRDefault="00000000" w:rsidRPr="00000000" w14:paraId="000002BE">
      <w:pPr>
        <w:rPr/>
      </w:pPr>
      <w:r w:rsidDel="00000000" w:rsidR="00000000" w:rsidRPr="00000000">
        <w:rPr>
          <w:rtl w:val="0"/>
        </w:rPr>
      </w:r>
    </w:p>
    <w:tbl>
      <w:tblPr>
        <w:tblStyle w:val="Table9"/>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spacing w:line="276" w:lineRule="auto"/>
        <w:rPr/>
      </w:pPr>
      <w:r w:rsidDel="00000000" w:rsidR="00000000" w:rsidRPr="00000000">
        <w:rPr>
          <w:rtl w:val="0"/>
        </w:rPr>
      </w:r>
    </w:p>
    <w:p w:rsidR="00000000" w:rsidDel="00000000" w:rsidP="00000000" w:rsidRDefault="00000000" w:rsidRPr="00000000" w14:paraId="00000307">
      <w:pPr>
        <w:spacing w:line="276"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8">
      <w:pPr>
        <w:pStyle w:val="Heading3"/>
        <w:spacing w:line="276" w:lineRule="auto"/>
        <w:rPr/>
      </w:pPr>
      <w:r w:rsidDel="00000000" w:rsidR="00000000" w:rsidRPr="00000000">
        <w:rPr>
          <w:rtl w:val="0"/>
        </w:rPr>
        <w:t xml:space="preserve">5. CLOSED SESSION</w:t>
      </w:r>
    </w:p>
    <w:p w:rsidR="00000000" w:rsidDel="00000000" w:rsidP="00000000" w:rsidRDefault="00000000" w:rsidRPr="00000000" w14:paraId="00000309">
      <w:pPr>
        <w:pStyle w:val="Heading4"/>
        <w:spacing w:line="276" w:lineRule="auto"/>
        <w:rPr/>
      </w:pPr>
      <w:r w:rsidDel="00000000" w:rsidR="00000000" w:rsidRPr="00000000">
        <w:rPr>
          <w:rtl w:val="0"/>
        </w:rPr>
        <w:t xml:space="preserve">Closed Session is requested by Elizabeth Uzzell </w:t>
      </w:r>
    </w:p>
    <w:p w:rsidR="00000000" w:rsidDel="00000000" w:rsidP="00000000" w:rsidRDefault="00000000" w:rsidRPr="00000000" w14:paraId="0000030A">
      <w:pPr>
        <w:spacing w:line="276" w:lineRule="auto"/>
        <w:rPr>
          <w:b w:val="1"/>
        </w:rPr>
      </w:pPr>
      <w:r w:rsidDel="00000000" w:rsidR="00000000" w:rsidRPr="00000000">
        <w:rPr>
          <w:rtl w:val="0"/>
        </w:rPr>
        <w:t xml:space="preserve">To consider the qualifications, competence, performance, character, fitness, conditions of appointment, or conditions of initial employment of a present or prospective public officer or employee [N.C.G.S. § 143-318.11(a)(6)]</w:t>
        <w:br w:type="textWrapping"/>
      </w:r>
      <w:r w:rsidDel="00000000" w:rsidR="00000000" w:rsidRPr="00000000">
        <w:rPr>
          <w:b w:val="1"/>
          <w:rtl w:val="0"/>
        </w:rPr>
        <w:br w:type="textWrapping"/>
        <w:t xml:space="preserve">Consent Item – Enter Closed Session</w:t>
      </w:r>
    </w:p>
    <w:p w:rsidR="00000000" w:rsidDel="00000000" w:rsidP="00000000" w:rsidRDefault="00000000" w:rsidRPr="00000000" w14:paraId="0000030B">
      <w:pPr>
        <w:spacing w:line="276" w:lineRule="auto"/>
        <w:jc w:val="both"/>
        <w:rPr>
          <w:b w:val="1"/>
        </w:rPr>
      </w:pPr>
      <w:r w:rsidDel="00000000" w:rsidR="00000000" w:rsidRPr="00000000">
        <w:rPr>
          <w:rtl w:val="0"/>
        </w:rPr>
        <w:t xml:space="preserve">At 9:19p, Elizabeth Uzzell moved to enter closed session for personnel discussions per NCGS [N.C.G.S. § 143-318.11(a)(6)]. Leslie Hamilton as a second. Approved </w:t>
      </w:r>
      <w:r w:rsidDel="00000000" w:rsidR="00000000" w:rsidRPr="00000000">
        <w:rPr>
          <w:rtl w:val="0"/>
        </w:rPr>
      </w:r>
    </w:p>
    <w:p w:rsidR="00000000" w:rsidDel="00000000" w:rsidP="00000000" w:rsidRDefault="00000000" w:rsidRPr="00000000" w14:paraId="0000030C">
      <w:pPr>
        <w:rPr/>
      </w:pPr>
      <w:r w:rsidDel="00000000" w:rsidR="00000000" w:rsidRPr="00000000">
        <w:rPr>
          <w:rtl w:val="0"/>
        </w:rPr>
      </w:r>
    </w:p>
    <w:tbl>
      <w:tblPr>
        <w:tblStyle w:val="Table10"/>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4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spacing w:line="276" w:lineRule="auto"/>
        <w:rPr>
          <w:b w:val="1"/>
        </w:rPr>
      </w:pPr>
      <w:r w:rsidDel="00000000" w:rsidR="00000000" w:rsidRPr="00000000">
        <w:rPr>
          <w:b w:val="1"/>
          <w:rtl w:val="0"/>
        </w:rPr>
        <w:t xml:space="preserve">Consent Item – Return to Open Session</w:t>
      </w:r>
    </w:p>
    <w:p w:rsidR="00000000" w:rsidDel="00000000" w:rsidP="00000000" w:rsidRDefault="00000000" w:rsidRPr="00000000" w14:paraId="0000035D">
      <w:pPr>
        <w:spacing w:line="276" w:lineRule="auto"/>
        <w:jc w:val="both"/>
        <w:rPr>
          <w:b w:val="1"/>
        </w:rPr>
      </w:pPr>
      <w:r w:rsidDel="00000000" w:rsidR="00000000" w:rsidRPr="00000000">
        <w:rPr>
          <w:rtl w:val="0"/>
        </w:rPr>
        <w:t xml:space="preserve">At 10:58p, Elizabeth Uzzell moved to return to open session. No action taken. Chris  as a second. Approved </w:t>
      </w:r>
      <w:r w:rsidDel="00000000" w:rsidR="00000000" w:rsidRPr="00000000">
        <w:rPr>
          <w:rtl w:val="0"/>
        </w:rPr>
      </w:r>
    </w:p>
    <w:p w:rsidR="00000000" w:rsidDel="00000000" w:rsidP="00000000" w:rsidRDefault="00000000" w:rsidRPr="00000000" w14:paraId="0000035E">
      <w:pPr>
        <w:spacing w:line="276" w:lineRule="auto"/>
        <w:rPr/>
      </w:pPr>
      <w:r w:rsidDel="00000000" w:rsidR="00000000" w:rsidRPr="00000000">
        <w:rPr>
          <w:rtl w:val="0"/>
        </w:rPr>
      </w:r>
    </w:p>
    <w:p w:rsidR="00000000" w:rsidDel="00000000" w:rsidP="00000000" w:rsidRDefault="00000000" w:rsidRPr="00000000" w14:paraId="0000035F">
      <w:pPr>
        <w:rPr/>
      </w:pPr>
      <w:r w:rsidDel="00000000" w:rsidR="00000000" w:rsidRPr="00000000">
        <w:rPr>
          <w:rtl w:val="0"/>
        </w:rPr>
      </w:r>
    </w:p>
    <w:tbl>
      <w:tblPr>
        <w:tblStyle w:val="Table11"/>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20"/>
        <w:gridCol w:w="420"/>
        <w:gridCol w:w="450"/>
        <w:gridCol w:w="495"/>
        <w:gridCol w:w="255"/>
        <w:gridCol w:w="1365"/>
        <w:gridCol w:w="450"/>
        <w:gridCol w:w="465"/>
        <w:gridCol w:w="495"/>
        <w:tblGridChange w:id="0">
          <w:tblGrid>
            <w:gridCol w:w="1425"/>
            <w:gridCol w:w="540"/>
            <w:gridCol w:w="570"/>
            <w:gridCol w:w="555"/>
            <w:gridCol w:w="255"/>
            <w:gridCol w:w="1620"/>
            <w:gridCol w:w="420"/>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7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C">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8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8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9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A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spacing w:line="276" w:lineRule="auto"/>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A8">
      <w:pPr>
        <w:pStyle w:val="Heading3"/>
        <w:spacing w:line="276" w:lineRule="auto"/>
        <w:rPr/>
      </w:pPr>
      <w:r w:rsidDel="00000000" w:rsidR="00000000" w:rsidRPr="00000000">
        <w:rPr>
          <w:rtl w:val="0"/>
        </w:rPr>
        <w:t xml:space="preserve">6. ADJOURNMENT</w:t>
      </w:r>
    </w:p>
    <w:p w:rsidR="00000000" w:rsidDel="00000000" w:rsidP="00000000" w:rsidRDefault="00000000" w:rsidRPr="00000000" w14:paraId="000003A9">
      <w:pPr>
        <w:spacing w:line="276" w:lineRule="auto"/>
        <w:jc w:val="both"/>
        <w:rPr>
          <w:b w:val="1"/>
        </w:rPr>
      </w:pPr>
      <w:r w:rsidDel="00000000" w:rsidR="00000000" w:rsidRPr="00000000">
        <w:rPr>
          <w:rtl w:val="0"/>
        </w:rPr>
        <w:t xml:space="preserve">At 11:00p, Elizabeth Uzzell moved to adjourn. Kevin Hughes as a second. Approved </w:t>
      </w:r>
      <w:r w:rsidDel="00000000" w:rsidR="00000000" w:rsidRPr="00000000">
        <w:rPr>
          <w:rtl w:val="0"/>
        </w:rPr>
      </w:r>
    </w:p>
    <w:p w:rsidR="00000000" w:rsidDel="00000000" w:rsidP="00000000" w:rsidRDefault="00000000" w:rsidRPr="00000000" w14:paraId="000003AA">
      <w:pPr>
        <w:rPr/>
      </w:pPr>
      <w:r w:rsidDel="00000000" w:rsidR="00000000" w:rsidRPr="00000000">
        <w:rPr>
          <w:rtl w:val="0"/>
        </w:rPr>
      </w:r>
    </w:p>
    <w:tbl>
      <w:tblPr>
        <w:tblStyle w:val="Table12"/>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B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7">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D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D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D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E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3F1">
      <w:pPr>
        <w:rPr>
          <w:b w:val="1"/>
        </w:rPr>
      </w:pPr>
      <w:r w:rsidDel="00000000" w:rsidR="00000000" w:rsidRPr="00000000">
        <w:rPr>
          <w:rtl w:val="0"/>
        </w:rPr>
      </w:r>
    </w:p>
    <w:p w:rsidR="00000000" w:rsidDel="00000000" w:rsidP="00000000" w:rsidRDefault="00000000" w:rsidRPr="00000000" w14:paraId="000003F2">
      <w:pPr>
        <w:rPr>
          <w:b w:val="1"/>
        </w:rPr>
      </w:pPr>
      <w:r w:rsidDel="00000000" w:rsidR="00000000" w:rsidRPr="00000000">
        <w:rPr>
          <w:rtl w:val="0"/>
        </w:rPr>
      </w:r>
    </w:p>
    <w:p w:rsidR="00000000" w:rsidDel="00000000" w:rsidP="00000000" w:rsidRDefault="00000000" w:rsidRPr="00000000" w14:paraId="000003F3">
      <w:pPr>
        <w:rPr>
          <w:b w:val="1"/>
        </w:rPr>
      </w:pPr>
      <w:r w:rsidDel="00000000" w:rsidR="00000000" w:rsidRPr="00000000">
        <w:rPr>
          <w:rtl w:val="0"/>
        </w:rPr>
      </w:r>
    </w:p>
    <w:p w:rsidR="00000000" w:rsidDel="00000000" w:rsidP="00000000" w:rsidRDefault="00000000" w:rsidRPr="00000000" w14:paraId="000003F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3F5">
      <w:pPr>
        <w:rPr>
          <w:b w:val="1"/>
        </w:rPr>
      </w:pPr>
      <w:r w:rsidDel="00000000" w:rsidR="00000000" w:rsidRPr="00000000">
        <w:rPr>
          <w:b w:val="1"/>
          <w:rtl w:val="0"/>
        </w:rPr>
        <w:t xml:space="preserve">Attendance: </w:t>
        <w:br w:type="textWrapping"/>
      </w:r>
      <w:r w:rsidDel="00000000" w:rsidR="00000000" w:rsidRPr="00000000">
        <w:rPr>
          <w:b w:val="1"/>
        </w:rPr>
        <w:drawing>
          <wp:inline distB="114300" distT="114300" distL="114300" distR="114300">
            <wp:extent cx="2451113" cy="783431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51113" cy="7834313"/>
                    </a:xfrm>
                    <a:prstGeom prst="rect"/>
                    <a:ln/>
                  </pic:spPr>
                </pic:pic>
              </a:graphicData>
            </a:graphic>
          </wp:inline>
        </w:drawing>
      </w:r>
      <w:r w:rsidDel="00000000" w:rsidR="00000000" w:rsidRPr="00000000">
        <w:rPr>
          <w:b w:val="1"/>
          <w:rtl w:val="0"/>
        </w:rPr>
        <w:br w:type="textWrapping"/>
      </w:r>
      <w:r w:rsidDel="00000000" w:rsidR="00000000" w:rsidRPr="00000000">
        <w:rPr>
          <w:rtl w:val="0"/>
        </w:rPr>
      </w:r>
    </w:p>
    <w:sectPr>
      <w:type w:val="continuous"/>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resident@lhuf.org"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